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62AB78" w14:textId="0FB82574" w:rsidR="005C3398" w:rsidRDefault="00862FB4" w:rsidP="00862FB4">
      <w:pPr>
        <w:pStyle w:val="SemEspaamento"/>
        <w:rPr>
          <w:vanish/>
        </w:rPr>
      </w:pPr>
      <w:r>
        <w:rPr>
          <w:vanish/>
        </w:rPr>
        <w:t xml:space="preserve"> </w:t>
      </w:r>
      <w:r w:rsidR="005C3398">
        <w:rPr>
          <w:vanish/>
        </w:rPr>
        <w:br w:type="textWrapping" w:clear="all"/>
      </w:r>
    </w:p>
    <w:p w14:paraId="6A58FC39" w14:textId="77777777" w:rsidR="005C3398" w:rsidRPr="006B6AAA" w:rsidRDefault="005C3398" w:rsidP="005C3398">
      <w:pPr>
        <w:rPr>
          <w:vanish/>
        </w:rPr>
      </w:pPr>
    </w:p>
    <w:p w14:paraId="3FDD14DC" w14:textId="77777777" w:rsidR="00862FB4" w:rsidRDefault="00862FB4" w:rsidP="00862FB4">
      <w:pPr>
        <w:pStyle w:val="SemEspaamento"/>
      </w:pPr>
      <w:r w:rsidRPr="00B864B8">
        <w:t>ANEXO I</w:t>
      </w:r>
    </w:p>
    <w:p w14:paraId="26004C35" w14:textId="77777777" w:rsidR="00AB75FD" w:rsidRDefault="00AB75FD" w:rsidP="00862FB4">
      <w:pPr>
        <w:spacing w:line="160" w:lineRule="exact"/>
        <w:jc w:val="both"/>
        <w:rPr>
          <w:rFonts w:ascii="Arial" w:hAnsi="Arial" w:cs="Arial"/>
          <w:bCs/>
          <w:sz w:val="16"/>
          <w:szCs w:val="16"/>
        </w:rPr>
      </w:pPr>
    </w:p>
    <w:p w14:paraId="11869BFF" w14:textId="753C511A" w:rsidR="00862FB4" w:rsidRPr="00B864B8" w:rsidRDefault="00862FB4" w:rsidP="00862FB4">
      <w:pPr>
        <w:spacing w:line="160" w:lineRule="exact"/>
        <w:jc w:val="both"/>
        <w:rPr>
          <w:rFonts w:ascii="Arial" w:hAnsi="Arial" w:cs="Arial"/>
          <w:bCs/>
          <w:sz w:val="16"/>
          <w:szCs w:val="16"/>
        </w:rPr>
      </w:pPr>
      <w:r w:rsidRPr="00B864B8">
        <w:rPr>
          <w:rFonts w:ascii="Arial" w:hAnsi="Arial" w:cs="Arial"/>
          <w:bCs/>
          <w:sz w:val="16"/>
          <w:szCs w:val="16"/>
        </w:rPr>
        <w:t>PROGRAMAÇÃO PACTUADA E INTEGRADA DA ASSISTÊNCIA À SAÚDE NO ESTADO DO RIO DE JANEIRO</w:t>
      </w:r>
    </w:p>
    <w:p w14:paraId="741B3CDB" w14:textId="77777777" w:rsidR="00862FB4" w:rsidRDefault="00862FB4" w:rsidP="00862FB4">
      <w:pPr>
        <w:spacing w:line="160" w:lineRule="exact"/>
        <w:jc w:val="both"/>
        <w:rPr>
          <w:rFonts w:ascii="Arial" w:hAnsi="Arial" w:cs="Arial"/>
          <w:bCs/>
          <w:sz w:val="16"/>
          <w:szCs w:val="16"/>
        </w:rPr>
      </w:pPr>
      <w:r w:rsidRPr="00B864B8">
        <w:rPr>
          <w:rFonts w:ascii="Arial" w:hAnsi="Arial" w:cs="Arial"/>
          <w:bCs/>
          <w:sz w:val="16"/>
          <w:szCs w:val="16"/>
        </w:rPr>
        <w:t>LIMITES FINANCEIROS GLOBAIS MENSAIS DOS MUNICÍPIOS DO E</w:t>
      </w:r>
      <w:r>
        <w:rPr>
          <w:rFonts w:ascii="Arial" w:hAnsi="Arial" w:cs="Arial"/>
          <w:bCs/>
          <w:sz w:val="16"/>
          <w:szCs w:val="16"/>
        </w:rPr>
        <w:t>STADO DO RIO DE JANEIRO – TETO MAIO/2022</w:t>
      </w:r>
    </w:p>
    <w:p w14:paraId="53FA98BD" w14:textId="77777777" w:rsidR="00862FB4" w:rsidRPr="00B864B8" w:rsidRDefault="00862FB4" w:rsidP="00862FB4">
      <w:pPr>
        <w:spacing w:line="160" w:lineRule="exact"/>
        <w:jc w:val="both"/>
        <w:rPr>
          <w:rFonts w:ascii="Arial" w:hAnsi="Arial" w:cs="Arial"/>
          <w:bCs/>
          <w:sz w:val="16"/>
          <w:szCs w:val="16"/>
        </w:rPr>
      </w:pPr>
    </w:p>
    <w:p w14:paraId="4FC27C2D" w14:textId="77777777" w:rsidR="00862FB4" w:rsidRDefault="00862FB4" w:rsidP="00862FB4">
      <w:pPr>
        <w:rPr>
          <w:rFonts w:ascii="Arial" w:hAnsi="Arial" w:cs="Arial"/>
          <w:color w:val="000000"/>
          <w:sz w:val="18"/>
          <w:szCs w:val="18"/>
        </w:rPr>
      </w:pPr>
    </w:p>
    <w:tbl>
      <w:tblPr>
        <w:tblW w:w="9794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6"/>
        <w:gridCol w:w="3260"/>
        <w:gridCol w:w="3118"/>
        <w:gridCol w:w="160"/>
      </w:tblGrid>
      <w:tr w:rsidR="00862FB4" w:rsidRPr="00BA2E50" w14:paraId="730493AB" w14:textId="77777777" w:rsidTr="000C437C">
        <w:trPr>
          <w:gridAfter w:val="1"/>
          <w:wAfter w:w="160" w:type="dxa"/>
          <w:trHeight w:val="450"/>
        </w:trPr>
        <w:tc>
          <w:tcPr>
            <w:tcW w:w="32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7322AB4D" w14:textId="77777777" w:rsidR="00862FB4" w:rsidRPr="00BA2E50" w:rsidRDefault="00862FB4" w:rsidP="000C437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32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412AAD4" w14:textId="77777777" w:rsidR="00862FB4" w:rsidRPr="00BA2E50" w:rsidRDefault="00862FB4" w:rsidP="000C437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SISTEMA DE INFORMAÇÕES AMBULATÓRIAIS / MÉDIA E ALTA TOTAL (Mensal)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B303240" w14:textId="77777777" w:rsidR="00862FB4" w:rsidRPr="00BA2E50" w:rsidRDefault="00862FB4" w:rsidP="000C437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SISTEMA DE INFORMAÇÕES HOSPITALARES / MÉDIA E ALTA TOTAL (Mensal)</w:t>
            </w:r>
          </w:p>
        </w:tc>
      </w:tr>
      <w:tr w:rsidR="00862FB4" w:rsidRPr="00BA2E50" w14:paraId="7EE6DDC2" w14:textId="77777777" w:rsidTr="000C437C">
        <w:trPr>
          <w:trHeight w:val="480"/>
        </w:trPr>
        <w:tc>
          <w:tcPr>
            <w:tcW w:w="32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A1FFD5" w14:textId="77777777" w:rsidR="00862FB4" w:rsidRPr="00BA2E50" w:rsidRDefault="00862FB4" w:rsidP="000C437C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2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E059D6" w14:textId="77777777" w:rsidR="00862FB4" w:rsidRPr="00BA2E50" w:rsidRDefault="00862FB4" w:rsidP="000C437C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E316D8" w14:textId="77777777" w:rsidR="00862FB4" w:rsidRPr="00BA2E50" w:rsidRDefault="00862FB4" w:rsidP="000C437C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F04DD6" w14:textId="77777777" w:rsidR="00862FB4" w:rsidRPr="00BA2E50" w:rsidRDefault="00862FB4" w:rsidP="000C437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62FB4" w:rsidRPr="00BA2E50" w14:paraId="5079F08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6659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ANGRA DOS REIS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362E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691.968,20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F5780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534.763,44 </w:t>
            </w:r>
          </w:p>
        </w:tc>
        <w:tc>
          <w:tcPr>
            <w:tcW w:w="160" w:type="dxa"/>
            <w:vAlign w:val="center"/>
            <w:hideMark/>
          </w:tcPr>
          <w:p w14:paraId="09099A87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323AD40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0E444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APERIBE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5F8AE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32.225,99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091A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20.934,46 </w:t>
            </w:r>
          </w:p>
        </w:tc>
        <w:tc>
          <w:tcPr>
            <w:tcW w:w="160" w:type="dxa"/>
            <w:vAlign w:val="center"/>
            <w:hideMark/>
          </w:tcPr>
          <w:p w14:paraId="32C1071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0B2B4A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E3F67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ARARUAMA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74083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415.265,09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6C8BB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382.403,51 </w:t>
            </w:r>
          </w:p>
        </w:tc>
        <w:tc>
          <w:tcPr>
            <w:tcW w:w="160" w:type="dxa"/>
            <w:vAlign w:val="center"/>
            <w:hideMark/>
          </w:tcPr>
          <w:p w14:paraId="72389B82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025605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8354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AREAL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B0550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38.567,21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BC003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34.549,06 </w:t>
            </w:r>
          </w:p>
        </w:tc>
        <w:tc>
          <w:tcPr>
            <w:tcW w:w="160" w:type="dxa"/>
            <w:vAlign w:val="center"/>
            <w:hideMark/>
          </w:tcPr>
          <w:p w14:paraId="6F60D056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FBB38A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EDAF1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ARMACAO DE BUZIOS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61E15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97.032,34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0E88F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59.535,26 </w:t>
            </w:r>
          </w:p>
        </w:tc>
        <w:tc>
          <w:tcPr>
            <w:tcW w:w="160" w:type="dxa"/>
            <w:vAlign w:val="center"/>
            <w:hideMark/>
          </w:tcPr>
          <w:p w14:paraId="6BAA4F90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0CF824E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A3E4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ARRAIAL DO CABO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5211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78.515,82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402C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85.020,61 </w:t>
            </w:r>
          </w:p>
        </w:tc>
        <w:tc>
          <w:tcPr>
            <w:tcW w:w="160" w:type="dxa"/>
            <w:vAlign w:val="center"/>
            <w:hideMark/>
          </w:tcPr>
          <w:p w14:paraId="25ABF47F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237C70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6BFD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BARRA DO PIRAI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A0B8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395.234,94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58CF8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658.487,45 </w:t>
            </w:r>
          </w:p>
        </w:tc>
        <w:tc>
          <w:tcPr>
            <w:tcW w:w="160" w:type="dxa"/>
            <w:vAlign w:val="center"/>
            <w:hideMark/>
          </w:tcPr>
          <w:p w14:paraId="001F0CB9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70C13E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B761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BARRA MANSA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4E461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1.019.146,59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E2E1C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1.426.983,82 </w:t>
            </w:r>
          </w:p>
        </w:tc>
        <w:tc>
          <w:tcPr>
            <w:tcW w:w="160" w:type="dxa"/>
            <w:vAlign w:val="center"/>
            <w:hideMark/>
          </w:tcPr>
          <w:p w14:paraId="19FD5755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6C3D1795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424F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BELFORD ROXO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EBCDD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1.858.257,64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45437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1.439.281,61 </w:t>
            </w:r>
          </w:p>
        </w:tc>
        <w:tc>
          <w:tcPr>
            <w:tcW w:w="160" w:type="dxa"/>
            <w:vAlign w:val="center"/>
            <w:hideMark/>
          </w:tcPr>
          <w:p w14:paraId="6E3B190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0D690E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EA5B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BOM JARDIM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9322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91.891,90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36E58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54.504,22 </w:t>
            </w:r>
          </w:p>
        </w:tc>
        <w:tc>
          <w:tcPr>
            <w:tcW w:w="160" w:type="dxa"/>
            <w:vAlign w:val="center"/>
            <w:hideMark/>
          </w:tcPr>
          <w:p w14:paraId="10114025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FD20B6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81B00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BOM JESUS DO ITABAPOANA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49F82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134.686,06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C18A5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217.757,83 </w:t>
            </w:r>
          </w:p>
        </w:tc>
        <w:tc>
          <w:tcPr>
            <w:tcW w:w="160" w:type="dxa"/>
            <w:vAlign w:val="center"/>
            <w:hideMark/>
          </w:tcPr>
          <w:p w14:paraId="2FE42E54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42034E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B714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CABO FRIO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05F0B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1.494.837,79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F4A6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1.417.869,83 </w:t>
            </w:r>
          </w:p>
        </w:tc>
        <w:tc>
          <w:tcPr>
            <w:tcW w:w="160" w:type="dxa"/>
            <w:vAlign w:val="center"/>
            <w:hideMark/>
          </w:tcPr>
          <w:p w14:paraId="17055F28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7103CF3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9B7F8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CACHOEIRAS DE MACACU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783B8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190.376,89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1847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123.188,91 </w:t>
            </w:r>
          </w:p>
        </w:tc>
        <w:tc>
          <w:tcPr>
            <w:tcW w:w="160" w:type="dxa"/>
            <w:vAlign w:val="center"/>
            <w:hideMark/>
          </w:tcPr>
          <w:p w14:paraId="7E928BF5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6C76D2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F155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CAMBUCI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E3578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44.611,90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A14EC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69.616,62 </w:t>
            </w:r>
          </w:p>
        </w:tc>
        <w:tc>
          <w:tcPr>
            <w:tcW w:w="160" w:type="dxa"/>
            <w:vAlign w:val="center"/>
            <w:hideMark/>
          </w:tcPr>
          <w:p w14:paraId="6B57EA61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B8C49C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B3F40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CAMPOS DOS GOYTACAZES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A639A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2.862.937,57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E14C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4.121.392,58 </w:t>
            </w:r>
          </w:p>
        </w:tc>
        <w:tc>
          <w:tcPr>
            <w:tcW w:w="160" w:type="dxa"/>
            <w:vAlign w:val="center"/>
            <w:hideMark/>
          </w:tcPr>
          <w:p w14:paraId="5E700C14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6C3152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F77AC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CANTAGALO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E57E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61.389,49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ED51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74.949,32 </w:t>
            </w:r>
          </w:p>
        </w:tc>
        <w:tc>
          <w:tcPr>
            <w:tcW w:w="160" w:type="dxa"/>
            <w:vAlign w:val="center"/>
            <w:hideMark/>
          </w:tcPr>
          <w:p w14:paraId="5571B895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7F1A9C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10528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CARAPEBUS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3A4C6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35.677,29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1B29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2.270,44 </w:t>
            </w:r>
          </w:p>
        </w:tc>
        <w:tc>
          <w:tcPr>
            <w:tcW w:w="160" w:type="dxa"/>
            <w:vAlign w:val="center"/>
            <w:hideMark/>
          </w:tcPr>
          <w:p w14:paraId="597DBE12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3B0F3F9E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0A3C9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CARDOSO MOREIRA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C225E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39.418,02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59EC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          -   </w:t>
            </w:r>
          </w:p>
        </w:tc>
        <w:tc>
          <w:tcPr>
            <w:tcW w:w="160" w:type="dxa"/>
            <w:vAlign w:val="center"/>
            <w:hideMark/>
          </w:tcPr>
          <w:p w14:paraId="37185204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33D6ED0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853E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CARMO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87DE6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59.091,56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6ABC5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64.585,94 </w:t>
            </w:r>
          </w:p>
        </w:tc>
        <w:tc>
          <w:tcPr>
            <w:tcW w:w="160" w:type="dxa"/>
            <w:vAlign w:val="center"/>
            <w:hideMark/>
          </w:tcPr>
          <w:p w14:paraId="1DC89A5F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12EF637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4F059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CASIMIRO DE ABREU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95937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109.592,16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465B5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71.468,44 </w:t>
            </w:r>
          </w:p>
        </w:tc>
        <w:tc>
          <w:tcPr>
            <w:tcW w:w="160" w:type="dxa"/>
            <w:vAlign w:val="center"/>
            <w:hideMark/>
          </w:tcPr>
          <w:p w14:paraId="2C2B447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3FD3E83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800A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COMENDADOR LEVY GASPARIAN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E15D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30.030,97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2950D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1.986,64 </w:t>
            </w:r>
          </w:p>
        </w:tc>
        <w:tc>
          <w:tcPr>
            <w:tcW w:w="160" w:type="dxa"/>
            <w:vAlign w:val="center"/>
            <w:hideMark/>
          </w:tcPr>
          <w:p w14:paraId="340E4F19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1983C63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3E58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CONCEICAO DE MACABU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9A5AB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62.845,75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802E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8.014,83 </w:t>
            </w:r>
          </w:p>
        </w:tc>
        <w:tc>
          <w:tcPr>
            <w:tcW w:w="160" w:type="dxa"/>
            <w:vAlign w:val="center"/>
            <w:hideMark/>
          </w:tcPr>
          <w:p w14:paraId="5CB4A751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C17A06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58D6A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CORDEIRO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2F528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95.809,78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7DF61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67.654,98 </w:t>
            </w:r>
          </w:p>
        </w:tc>
        <w:tc>
          <w:tcPr>
            <w:tcW w:w="160" w:type="dxa"/>
            <w:vAlign w:val="center"/>
            <w:hideMark/>
          </w:tcPr>
          <w:p w14:paraId="53576DA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C069A1B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7244E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DUAS BARRAS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C8FF9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36.656,66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02493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17.411,37 </w:t>
            </w:r>
          </w:p>
        </w:tc>
        <w:tc>
          <w:tcPr>
            <w:tcW w:w="160" w:type="dxa"/>
            <w:vAlign w:val="center"/>
            <w:hideMark/>
          </w:tcPr>
          <w:p w14:paraId="63C01C32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3FDCDF3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52E5E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DUQUE DE CAXIAS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49F46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4.192.988,62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32036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2.757.244,36 </w:t>
            </w:r>
          </w:p>
        </w:tc>
        <w:tc>
          <w:tcPr>
            <w:tcW w:w="160" w:type="dxa"/>
            <w:vAlign w:val="center"/>
            <w:hideMark/>
          </w:tcPr>
          <w:p w14:paraId="1CBAA872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974B33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6B93C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ENGENHEIRO PAULO DE FRONTIN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1E50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38.688,32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B46C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16.023,33 </w:t>
            </w:r>
          </w:p>
        </w:tc>
        <w:tc>
          <w:tcPr>
            <w:tcW w:w="160" w:type="dxa"/>
            <w:vAlign w:val="center"/>
            <w:hideMark/>
          </w:tcPr>
          <w:p w14:paraId="7C274450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1CDA3E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0C0C1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GUAPIMIRIM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38904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122.657,46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04611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74.433,92 </w:t>
            </w:r>
          </w:p>
        </w:tc>
        <w:tc>
          <w:tcPr>
            <w:tcW w:w="160" w:type="dxa"/>
            <w:vAlign w:val="center"/>
            <w:hideMark/>
          </w:tcPr>
          <w:p w14:paraId="260D9303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6B7CCC6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55EC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IGUABA GRANDE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3042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78.499,79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22A3E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9.649,37 </w:t>
            </w:r>
          </w:p>
        </w:tc>
        <w:tc>
          <w:tcPr>
            <w:tcW w:w="160" w:type="dxa"/>
            <w:vAlign w:val="center"/>
            <w:hideMark/>
          </w:tcPr>
          <w:p w14:paraId="06F7CCE9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60A56D4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BA696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ITABORAI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697FA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813.735,05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54476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585.962,22 </w:t>
            </w:r>
          </w:p>
        </w:tc>
        <w:tc>
          <w:tcPr>
            <w:tcW w:w="160" w:type="dxa"/>
            <w:vAlign w:val="center"/>
            <w:hideMark/>
          </w:tcPr>
          <w:p w14:paraId="7944D4D2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1089AFA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5E39B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ITAGUAI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D85A0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381.482,58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0180E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201.487,79 </w:t>
            </w:r>
          </w:p>
        </w:tc>
        <w:tc>
          <w:tcPr>
            <w:tcW w:w="160" w:type="dxa"/>
            <w:vAlign w:val="center"/>
            <w:hideMark/>
          </w:tcPr>
          <w:p w14:paraId="79BADBA8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36837A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24314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lastRenderedPageBreak/>
              <w:t>ITALVA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83063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45.998,52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92909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   185,81 </w:t>
            </w:r>
          </w:p>
        </w:tc>
        <w:tc>
          <w:tcPr>
            <w:tcW w:w="160" w:type="dxa"/>
            <w:vAlign w:val="center"/>
            <w:hideMark/>
          </w:tcPr>
          <w:p w14:paraId="7AC219E4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B38AE4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2B532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ITAOCARA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21474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112.857,13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B80EE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43.684,53 </w:t>
            </w:r>
          </w:p>
        </w:tc>
        <w:tc>
          <w:tcPr>
            <w:tcW w:w="160" w:type="dxa"/>
            <w:vAlign w:val="center"/>
            <w:hideMark/>
          </w:tcPr>
          <w:p w14:paraId="3C21E41B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7EAA24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1FAA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ITAPERUNA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78FEF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997.996,46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AACC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2.752.332,40 </w:t>
            </w:r>
          </w:p>
        </w:tc>
        <w:tc>
          <w:tcPr>
            <w:tcW w:w="160" w:type="dxa"/>
            <w:vAlign w:val="center"/>
            <w:hideMark/>
          </w:tcPr>
          <w:p w14:paraId="11229CEB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F7FAED3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1A0B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ITATIAIA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5F7B9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114.438,07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1584C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89.053,75 </w:t>
            </w:r>
          </w:p>
        </w:tc>
        <w:tc>
          <w:tcPr>
            <w:tcW w:w="160" w:type="dxa"/>
            <w:vAlign w:val="center"/>
            <w:hideMark/>
          </w:tcPr>
          <w:p w14:paraId="6D94C613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4B996E2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2D27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JAPERI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0AB7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333.581,32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DFF3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260.158,79 </w:t>
            </w:r>
          </w:p>
        </w:tc>
        <w:tc>
          <w:tcPr>
            <w:tcW w:w="160" w:type="dxa"/>
            <w:vAlign w:val="center"/>
            <w:hideMark/>
          </w:tcPr>
          <w:p w14:paraId="27A3DF48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2DB75F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DE521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LAJE DO MURIAE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00FF9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22.834,33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5A5B2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5.677,31 </w:t>
            </w:r>
          </w:p>
        </w:tc>
        <w:tc>
          <w:tcPr>
            <w:tcW w:w="160" w:type="dxa"/>
            <w:vAlign w:val="center"/>
            <w:hideMark/>
          </w:tcPr>
          <w:p w14:paraId="34671D4A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0BA2FB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49C65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MACAE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B059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800.109,91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227A1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1.017.115,60 </w:t>
            </w:r>
          </w:p>
        </w:tc>
        <w:tc>
          <w:tcPr>
            <w:tcW w:w="160" w:type="dxa"/>
            <w:vAlign w:val="center"/>
            <w:hideMark/>
          </w:tcPr>
          <w:p w14:paraId="53B20D6F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37940E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C4875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MACUCO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8A1AE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16.142,36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7167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          -   </w:t>
            </w:r>
          </w:p>
        </w:tc>
        <w:tc>
          <w:tcPr>
            <w:tcW w:w="160" w:type="dxa"/>
            <w:vAlign w:val="center"/>
            <w:hideMark/>
          </w:tcPr>
          <w:p w14:paraId="48669BF1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B227B6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BC657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MAGE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C735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763.827,31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32DCC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443.019,96 </w:t>
            </w:r>
          </w:p>
        </w:tc>
        <w:tc>
          <w:tcPr>
            <w:tcW w:w="160" w:type="dxa"/>
            <w:vAlign w:val="center"/>
            <w:hideMark/>
          </w:tcPr>
          <w:p w14:paraId="5C4B9866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0F3742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55CB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MANGARATIBA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23803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110.758,05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FAE21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113.372,60 </w:t>
            </w:r>
          </w:p>
        </w:tc>
        <w:tc>
          <w:tcPr>
            <w:tcW w:w="160" w:type="dxa"/>
            <w:vAlign w:val="center"/>
            <w:hideMark/>
          </w:tcPr>
          <w:p w14:paraId="5DBFC4F3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03056B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B8F6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MARICA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7A163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421.297,82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3697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195.659,84 </w:t>
            </w:r>
          </w:p>
        </w:tc>
        <w:tc>
          <w:tcPr>
            <w:tcW w:w="160" w:type="dxa"/>
            <w:vAlign w:val="center"/>
            <w:hideMark/>
          </w:tcPr>
          <w:p w14:paraId="7FE0DAA1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B9FDA6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7C5B1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MENDES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E5CE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57.208,19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E55C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27.458,46 </w:t>
            </w:r>
          </w:p>
        </w:tc>
        <w:tc>
          <w:tcPr>
            <w:tcW w:w="160" w:type="dxa"/>
            <w:vAlign w:val="center"/>
            <w:hideMark/>
          </w:tcPr>
          <w:p w14:paraId="472D3039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32BAFBB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A067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MESQUITA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260E4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691.030,10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FE322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57.990,82 </w:t>
            </w:r>
          </w:p>
        </w:tc>
        <w:tc>
          <w:tcPr>
            <w:tcW w:w="160" w:type="dxa"/>
            <w:vAlign w:val="center"/>
            <w:hideMark/>
          </w:tcPr>
          <w:p w14:paraId="08D6C7C8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D69A8C5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56FD2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MIGUEL PEREIRA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39EBE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114.186,66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1BBBA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153.552,11 </w:t>
            </w:r>
          </w:p>
        </w:tc>
        <w:tc>
          <w:tcPr>
            <w:tcW w:w="160" w:type="dxa"/>
            <w:vAlign w:val="center"/>
            <w:hideMark/>
          </w:tcPr>
          <w:p w14:paraId="7DFA10F6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F414ABB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C941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MIRACEMA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49057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92.577,03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62EC3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85.406,97 </w:t>
            </w:r>
          </w:p>
        </w:tc>
        <w:tc>
          <w:tcPr>
            <w:tcW w:w="160" w:type="dxa"/>
            <w:vAlign w:val="center"/>
            <w:hideMark/>
          </w:tcPr>
          <w:p w14:paraId="7D0DA35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8CF839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DCABE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NATIVIDADE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BB405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258.712,78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A1174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36.466,50 </w:t>
            </w:r>
          </w:p>
        </w:tc>
        <w:tc>
          <w:tcPr>
            <w:tcW w:w="160" w:type="dxa"/>
            <w:vAlign w:val="center"/>
            <w:hideMark/>
          </w:tcPr>
          <w:p w14:paraId="3B063943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8DBE7F2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F870A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NILOPOLIS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05A7A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550.127,55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FCAED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125.325,94 </w:t>
            </w:r>
          </w:p>
        </w:tc>
        <w:tc>
          <w:tcPr>
            <w:tcW w:w="160" w:type="dxa"/>
            <w:vAlign w:val="center"/>
            <w:hideMark/>
          </w:tcPr>
          <w:p w14:paraId="3CCC68C3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102467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5DDFF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NITEROI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66EC2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4.111.401,36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DE50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2.210.740,42 </w:t>
            </w:r>
          </w:p>
        </w:tc>
        <w:tc>
          <w:tcPr>
            <w:tcW w:w="160" w:type="dxa"/>
            <w:vAlign w:val="center"/>
            <w:hideMark/>
          </w:tcPr>
          <w:p w14:paraId="62C880C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A1F8FF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55FEB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NOVA FRIBURGO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19E19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762.714,06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F0244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1.627.426,29 </w:t>
            </w:r>
          </w:p>
        </w:tc>
        <w:tc>
          <w:tcPr>
            <w:tcW w:w="160" w:type="dxa"/>
            <w:vAlign w:val="center"/>
            <w:hideMark/>
          </w:tcPr>
          <w:p w14:paraId="7FACFAD4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E3A68A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3DB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NOVA IGUACU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66403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4.200.818,66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B95FC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2.156.622,36 </w:t>
            </w:r>
          </w:p>
        </w:tc>
        <w:tc>
          <w:tcPr>
            <w:tcW w:w="160" w:type="dxa"/>
            <w:vAlign w:val="center"/>
            <w:hideMark/>
          </w:tcPr>
          <w:p w14:paraId="009D5109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18E76F53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CE038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PARACAMBI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E34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150.239,17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DA23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184.122,48 </w:t>
            </w:r>
          </w:p>
        </w:tc>
        <w:tc>
          <w:tcPr>
            <w:tcW w:w="160" w:type="dxa"/>
            <w:vAlign w:val="center"/>
            <w:hideMark/>
          </w:tcPr>
          <w:p w14:paraId="1C663AB8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E80B92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A68BC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PARAIBA DO SUL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4C6BB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140.467,63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CC337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96.296,50 </w:t>
            </w:r>
          </w:p>
        </w:tc>
        <w:tc>
          <w:tcPr>
            <w:tcW w:w="160" w:type="dxa"/>
            <w:vAlign w:val="center"/>
            <w:hideMark/>
          </w:tcPr>
          <w:p w14:paraId="5FDEB989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67CBF80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4BD4B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PARATI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2CA90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113.318,03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D59F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92.014,82 </w:t>
            </w:r>
          </w:p>
        </w:tc>
        <w:tc>
          <w:tcPr>
            <w:tcW w:w="160" w:type="dxa"/>
            <w:vAlign w:val="center"/>
            <w:hideMark/>
          </w:tcPr>
          <w:p w14:paraId="4352470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6ECB5273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CB5C0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PATY DO ALFERES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9754A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60.824,67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97AD7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12.109,01 </w:t>
            </w:r>
          </w:p>
        </w:tc>
        <w:tc>
          <w:tcPr>
            <w:tcW w:w="160" w:type="dxa"/>
            <w:vAlign w:val="center"/>
            <w:hideMark/>
          </w:tcPr>
          <w:p w14:paraId="53E762EF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1B9C1595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6E7A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PETROPOLIS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1146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2.092.451,67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C7C7F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3.434.338,00 </w:t>
            </w:r>
          </w:p>
        </w:tc>
        <w:tc>
          <w:tcPr>
            <w:tcW w:w="160" w:type="dxa"/>
            <w:vAlign w:val="center"/>
            <w:hideMark/>
          </w:tcPr>
          <w:p w14:paraId="574F632A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68C1974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F4A80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PINHEIRAL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DE150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126.078,73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D90E7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33.066,60 </w:t>
            </w:r>
          </w:p>
        </w:tc>
        <w:tc>
          <w:tcPr>
            <w:tcW w:w="160" w:type="dxa"/>
            <w:vAlign w:val="center"/>
            <w:hideMark/>
          </w:tcPr>
          <w:p w14:paraId="210C1D02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19BB4C8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D5C93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PIRAI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966E2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179.444,00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0C6FB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96.370,00 </w:t>
            </w:r>
          </w:p>
        </w:tc>
        <w:tc>
          <w:tcPr>
            <w:tcW w:w="160" w:type="dxa"/>
            <w:vAlign w:val="center"/>
            <w:hideMark/>
          </w:tcPr>
          <w:p w14:paraId="03276787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6A5A7892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74CB5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PORCIUNCULA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AA8F3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58.337,96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45286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30.533,47 </w:t>
            </w:r>
          </w:p>
        </w:tc>
        <w:tc>
          <w:tcPr>
            <w:tcW w:w="160" w:type="dxa"/>
            <w:vAlign w:val="center"/>
            <w:hideMark/>
          </w:tcPr>
          <w:p w14:paraId="322C58E1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702F58B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058C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PORTO REAL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EB693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53.872,76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F69E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129.002,57 </w:t>
            </w:r>
          </w:p>
        </w:tc>
        <w:tc>
          <w:tcPr>
            <w:tcW w:w="160" w:type="dxa"/>
            <w:vAlign w:val="center"/>
            <w:hideMark/>
          </w:tcPr>
          <w:p w14:paraId="51FE6203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64B7E1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9290E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QUATIS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CE3C6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40.824,65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F0C5C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42.496,14 </w:t>
            </w:r>
          </w:p>
        </w:tc>
        <w:tc>
          <w:tcPr>
            <w:tcW w:w="160" w:type="dxa"/>
            <w:vAlign w:val="center"/>
            <w:hideMark/>
          </w:tcPr>
          <w:p w14:paraId="55E0A5F5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3974B8A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1539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QUEIMADOS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6148E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537.523,87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37DAA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370.922,06 </w:t>
            </w:r>
          </w:p>
        </w:tc>
        <w:tc>
          <w:tcPr>
            <w:tcW w:w="160" w:type="dxa"/>
            <w:vAlign w:val="center"/>
            <w:hideMark/>
          </w:tcPr>
          <w:p w14:paraId="60CD2797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16143220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CAE9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QUISSAMA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23B5F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67.632,97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08CB6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147.372,84 </w:t>
            </w:r>
          </w:p>
        </w:tc>
        <w:tc>
          <w:tcPr>
            <w:tcW w:w="160" w:type="dxa"/>
            <w:vAlign w:val="center"/>
            <w:hideMark/>
          </w:tcPr>
          <w:p w14:paraId="436F0B60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4322D6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D3BDB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RESENDE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21988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514.489,58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E6443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633.628,90 </w:t>
            </w:r>
          </w:p>
        </w:tc>
        <w:tc>
          <w:tcPr>
            <w:tcW w:w="160" w:type="dxa"/>
            <w:vAlign w:val="center"/>
            <w:hideMark/>
          </w:tcPr>
          <w:p w14:paraId="74D400D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8DBABD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04798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RIO BONITO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B5D60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683.285,59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FA82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374.108,64 </w:t>
            </w:r>
          </w:p>
        </w:tc>
        <w:tc>
          <w:tcPr>
            <w:tcW w:w="160" w:type="dxa"/>
            <w:vAlign w:val="center"/>
            <w:hideMark/>
          </w:tcPr>
          <w:p w14:paraId="2B438896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C42A62B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C770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RIO CLARO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E2CA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61.579,17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464B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39.275,48 </w:t>
            </w:r>
          </w:p>
        </w:tc>
        <w:tc>
          <w:tcPr>
            <w:tcW w:w="160" w:type="dxa"/>
            <w:vAlign w:val="center"/>
            <w:hideMark/>
          </w:tcPr>
          <w:p w14:paraId="0F690DCA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12EF684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EDAAC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RIO DAS FLORES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BD17A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27.482,82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1B54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18.203,23 </w:t>
            </w:r>
          </w:p>
        </w:tc>
        <w:tc>
          <w:tcPr>
            <w:tcW w:w="160" w:type="dxa"/>
            <w:vAlign w:val="center"/>
            <w:hideMark/>
          </w:tcPr>
          <w:p w14:paraId="77D3C9B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B6983D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800EC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RIO DAS OSTRAS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C4083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318.054,31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7B0B1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246.933,49 </w:t>
            </w:r>
          </w:p>
        </w:tc>
        <w:tc>
          <w:tcPr>
            <w:tcW w:w="160" w:type="dxa"/>
            <w:vAlign w:val="center"/>
            <w:hideMark/>
          </w:tcPr>
          <w:p w14:paraId="3665D357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EAA792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F4147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lastRenderedPageBreak/>
              <w:t>RIO DE JANEIRO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C2042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28.115.557,81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262DB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25.601.836,29 </w:t>
            </w:r>
          </w:p>
        </w:tc>
        <w:tc>
          <w:tcPr>
            <w:tcW w:w="160" w:type="dxa"/>
            <w:vAlign w:val="center"/>
            <w:hideMark/>
          </w:tcPr>
          <w:p w14:paraId="24B4FF14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6EA7506E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F7CE8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SANTA MARIA MADALENA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BACB5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25.955,88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17885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28.966,94 </w:t>
            </w:r>
          </w:p>
        </w:tc>
        <w:tc>
          <w:tcPr>
            <w:tcW w:w="160" w:type="dxa"/>
            <w:vAlign w:val="center"/>
            <w:hideMark/>
          </w:tcPr>
          <w:p w14:paraId="07D76E18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EB29D85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C5714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SANTO ANTONIO DE PADUA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97075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148.037,73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21D1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148.359,65 </w:t>
            </w:r>
          </w:p>
        </w:tc>
        <w:tc>
          <w:tcPr>
            <w:tcW w:w="160" w:type="dxa"/>
            <w:vAlign w:val="center"/>
            <w:hideMark/>
          </w:tcPr>
          <w:p w14:paraId="3D234FA1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36BCA4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51BC7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SAO FIDELIS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B860E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116.746,68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6A239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122.711,48 </w:t>
            </w:r>
          </w:p>
        </w:tc>
        <w:tc>
          <w:tcPr>
            <w:tcW w:w="160" w:type="dxa"/>
            <w:vAlign w:val="center"/>
            <w:hideMark/>
          </w:tcPr>
          <w:p w14:paraId="41E4D929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3B25DB95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C754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SAO FRANCISCO DE ITABAPOANA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6B794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147.071,44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17C4B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98.509,84 </w:t>
            </w:r>
          </w:p>
        </w:tc>
        <w:tc>
          <w:tcPr>
            <w:tcW w:w="160" w:type="dxa"/>
            <w:vAlign w:val="center"/>
            <w:hideMark/>
          </w:tcPr>
          <w:p w14:paraId="7FE2CED6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1A0D71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65B61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SAO GONCALO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6D3A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4.293.438,70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2F5A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4.051.048,63 </w:t>
            </w:r>
          </w:p>
        </w:tc>
        <w:tc>
          <w:tcPr>
            <w:tcW w:w="160" w:type="dxa"/>
            <w:vAlign w:val="center"/>
            <w:hideMark/>
          </w:tcPr>
          <w:p w14:paraId="12C6D9D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20A6E7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68651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SAO JOAO DA BARRA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FB3E8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103.105,71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9AC81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38.851,58 </w:t>
            </w:r>
          </w:p>
        </w:tc>
        <w:tc>
          <w:tcPr>
            <w:tcW w:w="160" w:type="dxa"/>
            <w:vAlign w:val="center"/>
            <w:hideMark/>
          </w:tcPr>
          <w:p w14:paraId="2AF9F3CB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2039D5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3C9C2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SAO JOAO DE MERITI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3F649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1.765.611,01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03391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872.263,80 </w:t>
            </w:r>
          </w:p>
        </w:tc>
        <w:tc>
          <w:tcPr>
            <w:tcW w:w="160" w:type="dxa"/>
            <w:vAlign w:val="center"/>
            <w:hideMark/>
          </w:tcPr>
          <w:p w14:paraId="5EB21CB1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5E73EE3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93502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SAO JOSE DE UBA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34BF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21.851,19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F726F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7.661,04 </w:t>
            </w:r>
          </w:p>
        </w:tc>
        <w:tc>
          <w:tcPr>
            <w:tcW w:w="160" w:type="dxa"/>
            <w:vAlign w:val="center"/>
            <w:hideMark/>
          </w:tcPr>
          <w:p w14:paraId="0D9DB2F6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006376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47B2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SAO JOSE DO VALE DO RIO PRETO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58E9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66.855,58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CB0CC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27.709,22 </w:t>
            </w:r>
          </w:p>
        </w:tc>
        <w:tc>
          <w:tcPr>
            <w:tcW w:w="160" w:type="dxa"/>
            <w:vAlign w:val="center"/>
            <w:hideMark/>
          </w:tcPr>
          <w:p w14:paraId="57B5AEF8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3F038EB2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890BC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SAO PEDRO DA ALDEIA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6316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342.875,74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F2214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193.669,15 </w:t>
            </w:r>
          </w:p>
        </w:tc>
        <w:tc>
          <w:tcPr>
            <w:tcW w:w="160" w:type="dxa"/>
            <w:vAlign w:val="center"/>
            <w:hideMark/>
          </w:tcPr>
          <w:p w14:paraId="70F340A3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3B1C4C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628A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SAO SEBASTIAO DO ALTO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D1FD9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32.389,50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FA2D7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37.575,92 </w:t>
            </w:r>
          </w:p>
        </w:tc>
        <w:tc>
          <w:tcPr>
            <w:tcW w:w="160" w:type="dxa"/>
            <w:vAlign w:val="center"/>
            <w:hideMark/>
          </w:tcPr>
          <w:p w14:paraId="5DAE52F7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02E93CA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76B4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SAPUCAIA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3B39D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52.018,03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7C08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33.299,79 </w:t>
            </w:r>
          </w:p>
        </w:tc>
        <w:tc>
          <w:tcPr>
            <w:tcW w:w="160" w:type="dxa"/>
            <w:vAlign w:val="center"/>
            <w:hideMark/>
          </w:tcPr>
          <w:p w14:paraId="2311F4C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55EB308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9C1BE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SAQUAREMA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1A6A6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229.993,79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0836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168.103,24 </w:t>
            </w:r>
          </w:p>
        </w:tc>
        <w:tc>
          <w:tcPr>
            <w:tcW w:w="160" w:type="dxa"/>
            <w:vAlign w:val="center"/>
            <w:hideMark/>
          </w:tcPr>
          <w:p w14:paraId="7E6DD0AB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1731D4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B2519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SEROPEDICA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0C27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263.792,89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0C99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66.276,31 </w:t>
            </w:r>
          </w:p>
        </w:tc>
        <w:tc>
          <w:tcPr>
            <w:tcW w:w="160" w:type="dxa"/>
            <w:vAlign w:val="center"/>
            <w:hideMark/>
          </w:tcPr>
          <w:p w14:paraId="7C234DF8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67FB16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37F6B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SILVA JARDIM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00283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84.356,26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1485A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42.343,47 </w:t>
            </w:r>
          </w:p>
        </w:tc>
        <w:tc>
          <w:tcPr>
            <w:tcW w:w="160" w:type="dxa"/>
            <w:vAlign w:val="center"/>
            <w:hideMark/>
          </w:tcPr>
          <w:p w14:paraId="21572052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4AACAC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6489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SUMIDOURO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DB7FD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51.406,24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C4B47A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30.522,60 </w:t>
            </w:r>
          </w:p>
        </w:tc>
        <w:tc>
          <w:tcPr>
            <w:tcW w:w="160" w:type="dxa"/>
            <w:vAlign w:val="center"/>
            <w:hideMark/>
          </w:tcPr>
          <w:p w14:paraId="084C5D7A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D2F7EC8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28D6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TANGUA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8C473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84.993,08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45438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87.411,94 </w:t>
            </w:r>
          </w:p>
        </w:tc>
        <w:tc>
          <w:tcPr>
            <w:tcW w:w="160" w:type="dxa"/>
            <w:vAlign w:val="center"/>
            <w:hideMark/>
          </w:tcPr>
          <w:p w14:paraId="233D2E8C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70AD92C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FBB44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TERESOPOLIS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5FD5E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1.154.282,80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CD8B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1.067.424,28 </w:t>
            </w:r>
          </w:p>
        </w:tc>
        <w:tc>
          <w:tcPr>
            <w:tcW w:w="160" w:type="dxa"/>
            <w:vAlign w:val="center"/>
            <w:hideMark/>
          </w:tcPr>
          <w:p w14:paraId="3D33360E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67DDC505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E5828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TRAJANO DE MORAIS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CDA74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6.740,58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97ED2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  6.831,03 </w:t>
            </w:r>
          </w:p>
        </w:tc>
        <w:tc>
          <w:tcPr>
            <w:tcW w:w="160" w:type="dxa"/>
            <w:vAlign w:val="center"/>
            <w:hideMark/>
          </w:tcPr>
          <w:p w14:paraId="53726D73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2EA6CA4E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DC2E67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TRES RIOS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CFA3D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346.740,10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48C15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560.911,42 </w:t>
            </w:r>
          </w:p>
        </w:tc>
        <w:tc>
          <w:tcPr>
            <w:tcW w:w="160" w:type="dxa"/>
            <w:vAlign w:val="center"/>
            <w:hideMark/>
          </w:tcPr>
          <w:p w14:paraId="4E2CFB05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C18D87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BE3DB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VALENCA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513A61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325.876,17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394B5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408.358,36 </w:t>
            </w:r>
          </w:p>
        </w:tc>
        <w:tc>
          <w:tcPr>
            <w:tcW w:w="160" w:type="dxa"/>
            <w:vAlign w:val="center"/>
            <w:hideMark/>
          </w:tcPr>
          <w:p w14:paraId="0C0C39FA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63989A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5A40C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VARRESAI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E3577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23.202,39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A075C9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  20.391,23 </w:t>
            </w:r>
          </w:p>
        </w:tc>
        <w:tc>
          <w:tcPr>
            <w:tcW w:w="160" w:type="dxa"/>
            <w:vAlign w:val="center"/>
            <w:hideMark/>
          </w:tcPr>
          <w:p w14:paraId="16D360E9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3ED07B0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62E905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VASSOURAS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92295F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   633.048,48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A297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1.355.337,86 </w:t>
            </w:r>
          </w:p>
        </w:tc>
        <w:tc>
          <w:tcPr>
            <w:tcW w:w="160" w:type="dxa"/>
            <w:vAlign w:val="center"/>
            <w:hideMark/>
          </w:tcPr>
          <w:p w14:paraId="4F244DFB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  <w:tr w:rsidR="00862FB4" w:rsidRPr="00BA2E50" w14:paraId="4646C41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0D0BD8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>VOLTA REDONDA</w:t>
            </w:r>
          </w:p>
        </w:tc>
        <w:tc>
          <w:tcPr>
            <w:tcW w:w="3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8C35D0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1.660.704,19 </w:t>
            </w:r>
          </w:p>
        </w:tc>
        <w:tc>
          <w:tcPr>
            <w:tcW w:w="31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F925F6" w14:textId="77777777" w:rsidR="00862FB4" w:rsidRPr="00BA2E50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BA2E50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    1.954.396,55 </w:t>
            </w:r>
          </w:p>
        </w:tc>
        <w:tc>
          <w:tcPr>
            <w:tcW w:w="160" w:type="dxa"/>
            <w:vAlign w:val="center"/>
            <w:hideMark/>
          </w:tcPr>
          <w:p w14:paraId="1C320717" w14:textId="77777777" w:rsidR="00862FB4" w:rsidRPr="00BA2E50" w:rsidRDefault="00862FB4" w:rsidP="000C437C">
            <w:pPr>
              <w:rPr>
                <w:sz w:val="20"/>
                <w:szCs w:val="20"/>
              </w:rPr>
            </w:pPr>
          </w:p>
        </w:tc>
      </w:tr>
    </w:tbl>
    <w:p w14:paraId="23DD6BD1" w14:textId="77777777" w:rsidR="00862FB4" w:rsidRDefault="00862FB4" w:rsidP="00862FB4">
      <w:pPr>
        <w:rPr>
          <w:rFonts w:ascii="Arial" w:hAnsi="Arial" w:cs="Arial"/>
          <w:color w:val="000000"/>
          <w:sz w:val="18"/>
          <w:szCs w:val="18"/>
        </w:rPr>
      </w:pPr>
    </w:p>
    <w:p w14:paraId="007DF304" w14:textId="77777777" w:rsidR="00862FB4" w:rsidRDefault="00862FB4" w:rsidP="00862FB4">
      <w:pPr>
        <w:rPr>
          <w:rFonts w:ascii="Calibri" w:eastAsia="Calibri" w:hAnsi="Calibri"/>
          <w:sz w:val="20"/>
          <w:szCs w:val="20"/>
        </w:rPr>
      </w:pPr>
      <w:r>
        <w:rPr>
          <w:rFonts w:ascii="Times New Roman" w:hAnsi="Times New Roman" w:cs="Times New Roman"/>
          <w:sz w:val="24"/>
          <w:szCs w:val="24"/>
        </w:rPr>
        <w:fldChar w:fldCharType="begin"/>
      </w:r>
      <w:r>
        <w:instrText xml:space="preserve"> LINK Excel.Sheet.12 "\\\\SES.RJ.GOV.BR\\fs\\SES\\Users\\SAECA\\CPS\\1. TETOS FINANCEIROS\\2021\\12 - DEZEMBRO 2021\\Estudos DEZEMBRO\\Quadro 01 - Detalhamento da PPI em todos os Municípios da UF (Valores anuais).xlsx" "Plan1!L3C6:L96C9" \a \f 4 \h  \* MERGEFORMAT </w:instrText>
      </w:r>
      <w:r>
        <w:rPr>
          <w:rFonts w:ascii="Times New Roman" w:hAnsi="Times New Roman" w:cs="Times New Roman"/>
          <w:sz w:val="24"/>
          <w:szCs w:val="24"/>
        </w:rPr>
        <w:fldChar w:fldCharType="separate"/>
      </w:r>
    </w:p>
    <w:p w14:paraId="7AE09BDE" w14:textId="77777777" w:rsidR="00862FB4" w:rsidRDefault="00862FB4" w:rsidP="00862FB4">
      <w:pPr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fldChar w:fldCharType="end"/>
      </w:r>
    </w:p>
    <w:tbl>
      <w:tblPr>
        <w:tblW w:w="963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56"/>
        <w:gridCol w:w="2268"/>
        <w:gridCol w:w="1842"/>
        <w:gridCol w:w="2268"/>
      </w:tblGrid>
      <w:tr w:rsidR="00862FB4" w:rsidRPr="007E16C9" w14:paraId="26E6B648" w14:textId="77777777" w:rsidTr="000C437C">
        <w:trPr>
          <w:trHeight w:val="300"/>
        </w:trPr>
        <w:tc>
          <w:tcPr>
            <w:tcW w:w="32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15C8956E" w14:textId="77777777" w:rsidR="00862FB4" w:rsidRPr="007E16C9" w:rsidRDefault="00862FB4" w:rsidP="000C437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Município</w:t>
            </w:r>
          </w:p>
        </w:tc>
        <w:tc>
          <w:tcPr>
            <w:tcW w:w="41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B194CB1" w14:textId="77777777" w:rsidR="00862FB4" w:rsidRPr="007E16C9" w:rsidRDefault="00862FB4" w:rsidP="000C437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Outros Impactos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249FF0D4" w14:textId="77777777" w:rsidR="00862FB4" w:rsidRPr="007E16C9" w:rsidRDefault="00862FB4" w:rsidP="000C437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Total em Teto Municipal (Mensal)</w:t>
            </w:r>
          </w:p>
        </w:tc>
      </w:tr>
      <w:tr w:rsidR="00862FB4" w:rsidRPr="007E16C9" w14:paraId="400CFA54" w14:textId="77777777" w:rsidTr="000C437C">
        <w:trPr>
          <w:trHeight w:val="480"/>
        </w:trPr>
        <w:tc>
          <w:tcPr>
            <w:tcW w:w="325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BEBA3A5" w14:textId="77777777" w:rsidR="00862FB4" w:rsidRPr="007E16C9" w:rsidRDefault="00862FB4" w:rsidP="000C437C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19F1F9B0" w14:textId="77777777" w:rsidR="00862FB4" w:rsidRPr="007E16C9" w:rsidRDefault="00862FB4" w:rsidP="000C437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* Incentivos Permanentes (Mensal)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D9D9D9"/>
            <w:vAlign w:val="center"/>
            <w:hideMark/>
          </w:tcPr>
          <w:p w14:paraId="73049B71" w14:textId="77777777" w:rsidR="00862FB4" w:rsidRPr="007E16C9" w:rsidRDefault="00862FB4" w:rsidP="000C437C">
            <w:pPr>
              <w:jc w:val="center"/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  <w:t>Reserva Técnica (Mensal)</w:t>
            </w: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CC3B55" w14:textId="77777777" w:rsidR="00862FB4" w:rsidRPr="007E16C9" w:rsidRDefault="00862FB4" w:rsidP="000C437C">
            <w:pPr>
              <w:rPr>
                <w:rFonts w:ascii="Calibri" w:hAnsi="Calibri" w:cs="Calibri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862FB4" w:rsidRPr="007E16C9" w14:paraId="57F5A69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C492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ANGRA DOS REIS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002F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365.580,18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E796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3.581.213,40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C321D5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5.527.970,65 </w:t>
            </w:r>
          </w:p>
        </w:tc>
      </w:tr>
      <w:tr w:rsidR="00862FB4" w:rsidRPr="007E16C9" w14:paraId="252B7260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03FFB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APERIBE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76C13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DE2BE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29.962,40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45F741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83.122,85 </w:t>
            </w:r>
          </w:p>
        </w:tc>
      </w:tr>
      <w:tr w:rsidR="00862FB4" w:rsidRPr="007E16C9" w14:paraId="06288800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F923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ARARUAMA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27EF9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7.199,32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1F378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592.769,19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A19D9E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1.383.605,22 </w:t>
            </w:r>
          </w:p>
        </w:tc>
      </w:tr>
      <w:tr w:rsidR="00862FB4" w:rsidRPr="007E16C9" w14:paraId="455B89D8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6140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AREAL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6C55C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243E7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16.379,79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7E10E8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102.621,06 </w:t>
            </w:r>
          </w:p>
        </w:tc>
      </w:tr>
      <w:tr w:rsidR="00862FB4" w:rsidRPr="007E16C9" w14:paraId="1A62165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C3FD2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ARMACAO DE BUZIOS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D3D1A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1DEF2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42.162,41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B45D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363.182,92 </w:t>
            </w:r>
          </w:p>
        </w:tc>
      </w:tr>
      <w:tr w:rsidR="00862FB4" w:rsidRPr="007E16C9" w14:paraId="6B3A137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F5F3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ARRAIAL DO CABO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F4C4D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30D36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47.046,51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B326B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211.003,45 </w:t>
            </w:r>
          </w:p>
        </w:tc>
      </w:tr>
      <w:tr w:rsidR="00862FB4" w:rsidRPr="007E16C9" w14:paraId="1116E728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9282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BARRA DO PIRAI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561FE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232.394,16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3DD6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616.292,81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21A07E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1.926.105,90 </w:t>
            </w:r>
          </w:p>
        </w:tc>
      </w:tr>
      <w:tr w:rsidR="00862FB4" w:rsidRPr="007E16C9" w14:paraId="2806D0F2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AE93C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lastRenderedPageBreak/>
              <w:t>BARRA MANSA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68974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319.197,23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816CE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2.840.438,29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B53B3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5.928.807,53 </w:t>
            </w:r>
          </w:p>
        </w:tc>
      </w:tr>
      <w:tr w:rsidR="00862FB4" w:rsidRPr="007E16C9" w14:paraId="4694F02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8AA25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BELFORD ROXO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83AA7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2E970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620.137,37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64C98D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3.688.725,70 </w:t>
            </w:r>
          </w:p>
        </w:tc>
      </w:tr>
      <w:tr w:rsidR="00862FB4" w:rsidRPr="007E16C9" w14:paraId="47895BA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CED2E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BOM JARDIM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7DB89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26.507,28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050E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40.841,23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CD7189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213.744,63 </w:t>
            </w:r>
          </w:p>
        </w:tc>
      </w:tr>
      <w:tr w:rsidR="00862FB4" w:rsidRPr="007E16C9" w14:paraId="41C9CC1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DE90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BOM JESUS DO ITABAPOANA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32EB0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96.669,75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F015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465.863,41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387B4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1.290.513,90 </w:t>
            </w:r>
          </w:p>
        </w:tc>
      </w:tr>
      <w:tr w:rsidR="00862FB4" w:rsidRPr="007E16C9" w14:paraId="0927302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A7AE6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CABO FRIO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DA7EA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109.546,96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539D9C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1.244.186,79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3C271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4.297.760,58 </w:t>
            </w:r>
          </w:p>
        </w:tc>
      </w:tr>
      <w:tr w:rsidR="00862FB4" w:rsidRPr="007E16C9" w14:paraId="52EEFB7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6F56D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CACHOEIRAS DE MACACU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62FD3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9575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154.063,85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95498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481.044,63 </w:t>
            </w:r>
          </w:p>
        </w:tc>
      </w:tr>
      <w:tr w:rsidR="00862FB4" w:rsidRPr="007E16C9" w14:paraId="4D773AD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229E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CAMBUCI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E275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57.655,20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B7CC5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44.240,79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27AF27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229.404,67 </w:t>
            </w:r>
          </w:p>
        </w:tc>
      </w:tr>
      <w:tr w:rsidR="00862FB4" w:rsidRPr="007E16C9" w14:paraId="0CC32E7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1840F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CAMPOS DOS GOYTACAZES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81F45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1.528.008,38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86892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2.953.449,71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7E905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12.425.579,74 </w:t>
            </w:r>
          </w:p>
        </w:tc>
      </w:tr>
      <w:tr w:rsidR="00862FB4" w:rsidRPr="007E16C9" w14:paraId="3807E2B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DAA0A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CANTAGALO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516E6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44.110,56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05091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65.995,30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A5626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498.703,96 </w:t>
            </w:r>
          </w:p>
        </w:tc>
      </w:tr>
      <w:tr w:rsidR="00862FB4" w:rsidRPr="007E16C9" w14:paraId="32E00B28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92857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CARAPEBUS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16018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45DB8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37.967,28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3C66D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75.915,01 </w:t>
            </w:r>
          </w:p>
        </w:tc>
      </w:tr>
      <w:tr w:rsidR="00862FB4" w:rsidRPr="007E16C9" w14:paraId="7D1DB08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18C2E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CARDOSO MOREIRA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FA6C7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0DD5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28.099,02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D72119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67.517,04 </w:t>
            </w:r>
          </w:p>
        </w:tc>
      </w:tr>
      <w:tr w:rsidR="00862FB4" w:rsidRPr="007E16C9" w14:paraId="15A2925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09C27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CARMO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77566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50.373,06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3BA12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228.020,68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A19A2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399.070,20 </w:t>
            </w:r>
          </w:p>
        </w:tc>
      </w:tr>
      <w:tr w:rsidR="00862FB4" w:rsidRPr="007E16C9" w14:paraId="3AD5CC8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D60AB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CASIMIRO DE ABREU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533B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7EDB2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166.291,00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A9A2C2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348.176,07 </w:t>
            </w:r>
          </w:p>
        </w:tc>
      </w:tr>
      <w:tr w:rsidR="00862FB4" w:rsidRPr="007E16C9" w14:paraId="281DBB3B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14785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COMENDADOR LEVY GASPARIAN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5A646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CA640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62.260,09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6BA174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104.281,69 </w:t>
            </w:r>
          </w:p>
        </w:tc>
      </w:tr>
      <w:tr w:rsidR="00862FB4" w:rsidRPr="007E16C9" w14:paraId="464E60A5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482F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CONCEICAO DE MACABU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4181A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8569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154.905,02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BE8DB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225.765,59 </w:t>
            </w:r>
          </w:p>
        </w:tc>
      </w:tr>
      <w:tr w:rsidR="00862FB4" w:rsidRPr="007E16C9" w14:paraId="29DD1BE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DE6D4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CORDEIRO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127C9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8.614,27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42206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40.593,15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E27CDE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212.823,77 </w:t>
            </w:r>
          </w:p>
        </w:tc>
      </w:tr>
      <w:tr w:rsidR="00862FB4" w:rsidRPr="007E16C9" w14:paraId="02611FF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83484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DUAS BARRAS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79895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96A08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7.411,43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83CCC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61.490,20 </w:t>
            </w:r>
          </w:p>
        </w:tc>
      </w:tr>
      <w:tr w:rsidR="00862FB4" w:rsidRPr="007E16C9" w14:paraId="6F3A8F5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14605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DUQUE DE CAXIAS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FC084A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E017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5.738.396,82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7B034E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13.877.837,62 </w:t>
            </w:r>
          </w:p>
        </w:tc>
      </w:tr>
      <w:tr w:rsidR="00862FB4" w:rsidRPr="007E16C9" w14:paraId="0F8403E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99EBC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ENGENHEIRO PAULO DE FRONTIN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F7E03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61F93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211.500,42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A2C59D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279.205,57 </w:t>
            </w:r>
          </w:p>
        </w:tc>
      </w:tr>
      <w:tr w:rsidR="00862FB4" w:rsidRPr="007E16C9" w14:paraId="0EA85DD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97B0E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GUAPIMIRIM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69856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F75D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53.501,74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C8A68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264.063,65 </w:t>
            </w:r>
          </w:p>
        </w:tc>
      </w:tr>
      <w:tr w:rsidR="00862FB4" w:rsidRPr="007E16C9" w14:paraId="0AF6541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248C5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IGUABA GRANDE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28EF3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F37A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239.008,18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6CD8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357.168,64 </w:t>
            </w:r>
          </w:p>
        </w:tc>
      </w:tr>
      <w:tr w:rsidR="00862FB4" w:rsidRPr="007E16C9" w14:paraId="3969BB0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04866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ITABORAI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A47F3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51.625,00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B17FD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695.140,75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81C4DB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2.339.213,01 </w:t>
            </w:r>
          </w:p>
        </w:tc>
      </w:tr>
      <w:tr w:rsidR="00862FB4" w:rsidRPr="007E16C9" w14:paraId="5805ECC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39FC7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ITAGUAI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6A4F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70.140,00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44564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526.956,73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ADB502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1.594.833,01 </w:t>
            </w:r>
          </w:p>
        </w:tc>
      </w:tr>
      <w:tr w:rsidR="00862FB4" w:rsidRPr="007E16C9" w14:paraId="20AC879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5AAE4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ITALVA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DD5F1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94F7B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107.587,07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EF76C6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153.771,40 </w:t>
            </w:r>
          </w:p>
        </w:tc>
      </w:tr>
      <w:tr w:rsidR="00862FB4" w:rsidRPr="007E16C9" w14:paraId="40B3A2E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DA508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ITAOCARA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4EEB2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A0414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109.825,90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F4783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267.095,45 </w:t>
            </w:r>
          </w:p>
        </w:tc>
      </w:tr>
      <w:tr w:rsidR="00862FB4" w:rsidRPr="007E16C9" w14:paraId="46D4F33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7D4D1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ITAPERUNA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04192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767.473,01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4652F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2.099.916,40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E9F7D1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6.966.108,22 </w:t>
            </w:r>
          </w:p>
        </w:tc>
      </w:tr>
      <w:tr w:rsidR="00862FB4" w:rsidRPr="007E16C9" w14:paraId="47BB54D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82E96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ITATIAIA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411A9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21.919,00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A6DF2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110.841,60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C17D7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336.681,07 </w:t>
            </w:r>
          </w:p>
        </w:tc>
      </w:tr>
      <w:tr w:rsidR="00862FB4" w:rsidRPr="007E16C9" w14:paraId="4603CB0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B1BB3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JAPERI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8901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51.625,00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C8B1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110.576,39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219953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752.339,42 </w:t>
            </w:r>
          </w:p>
        </w:tc>
      </w:tr>
      <w:tr w:rsidR="00862FB4" w:rsidRPr="007E16C9" w14:paraId="5B1C28C8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91EA5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LAJE DO MURIAE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D8216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85B0A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17.668,43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5C61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45.748,31 </w:t>
            </w:r>
          </w:p>
        </w:tc>
      </w:tr>
      <w:tr w:rsidR="00862FB4" w:rsidRPr="007E16C9" w14:paraId="2F9B366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55653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MACAE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A094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106.121,48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E328D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788.858,45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A2622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3.094.343,56 </w:t>
            </w:r>
          </w:p>
        </w:tc>
      </w:tr>
      <w:tr w:rsidR="00862FB4" w:rsidRPr="007E16C9" w14:paraId="143D7A7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2B98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MACUCO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52F8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CD886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43.980,09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F63434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60.122,45 </w:t>
            </w:r>
          </w:p>
        </w:tc>
      </w:tr>
      <w:tr w:rsidR="00862FB4" w:rsidRPr="007E16C9" w14:paraId="78F6F5A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91182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MAGE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95F7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64.750,00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B078B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431.296,67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45467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1.967.498,58 </w:t>
            </w:r>
          </w:p>
        </w:tc>
      </w:tr>
      <w:tr w:rsidR="00862FB4" w:rsidRPr="007E16C9" w14:paraId="5D4D509E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3A891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MANGARATIBA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AA229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64.750,00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D5ED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58.738,78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BEDC5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347.724,57 </w:t>
            </w:r>
          </w:p>
        </w:tc>
      </w:tr>
      <w:tr w:rsidR="00862FB4" w:rsidRPr="007E16C9" w14:paraId="11A3B9B2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AA41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MARICA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173A9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58.625,00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F7A1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767.909,44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6C7A7C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1.609.770,45 </w:t>
            </w:r>
          </w:p>
        </w:tc>
      </w:tr>
      <w:tr w:rsidR="00862FB4" w:rsidRPr="007E16C9" w14:paraId="0A8D2438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17A28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MENDES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3E09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8C449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88.067,17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F5999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172.063,24 </w:t>
            </w:r>
          </w:p>
        </w:tc>
      </w:tr>
      <w:tr w:rsidR="00862FB4" w:rsidRPr="007E16C9" w14:paraId="69D1C342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B31F7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MESQUITA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CA9E4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64.750,00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27BEC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235.209,92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F753F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1.081.110,85 </w:t>
            </w:r>
          </w:p>
        </w:tc>
      </w:tr>
      <w:tr w:rsidR="00862FB4" w:rsidRPr="007E16C9" w14:paraId="237A9FE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3C9ED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MIGUEL PEREIRA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7164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163.430,44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0E1F5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76.166,44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466DA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507.869,43 </w:t>
            </w:r>
          </w:p>
        </w:tc>
      </w:tr>
      <w:tr w:rsidR="00862FB4" w:rsidRPr="007E16C9" w14:paraId="17A3A43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5FBB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lastRenderedPageBreak/>
              <w:t>MIRACEMA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5C92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52.084,16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2205A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52.683,15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3FAB84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282.997,77 </w:t>
            </w:r>
          </w:p>
        </w:tc>
      </w:tr>
      <w:tr w:rsidR="00862FB4" w:rsidRPr="007E16C9" w14:paraId="5655D17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E0CEB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NATIVIDADE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632E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50.562,82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BC3A5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324.314,37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15D9EA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664.596,83 </w:t>
            </w:r>
          </w:p>
        </w:tc>
      </w:tr>
      <w:tr w:rsidR="00862FB4" w:rsidRPr="007E16C9" w14:paraId="454106A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513B4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NILOPOLIS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B574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90.125,00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30F64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795.821,18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491F9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1.527.559,36 </w:t>
            </w:r>
          </w:p>
        </w:tc>
      </w:tr>
      <w:tr w:rsidR="00862FB4" w:rsidRPr="007E16C9" w14:paraId="7D3FFA8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A8FE9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NITEROI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CFE5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1.021.217,66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F53A1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4.803.560,80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C3A93A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12.742.514,69 </w:t>
            </w:r>
          </w:p>
        </w:tc>
      </w:tr>
      <w:tr w:rsidR="00862FB4" w:rsidRPr="007E16C9" w14:paraId="27D3486E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7BBCF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NOVA FRIBURGO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CAC4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3A6FF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1.096.143,57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56152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3.835.830,82 </w:t>
            </w:r>
          </w:p>
        </w:tc>
      </w:tr>
      <w:tr w:rsidR="00862FB4" w:rsidRPr="007E16C9" w14:paraId="08F70F0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8E5BE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NOVA IGUACU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69AD9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512.413,97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35B56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13.428.374,49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7CFCB2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20.489.990,21 </w:t>
            </w:r>
          </w:p>
        </w:tc>
      </w:tr>
      <w:tr w:rsidR="00862FB4" w:rsidRPr="007E16C9" w14:paraId="6DFCCCBB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9767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PARACAMBI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34A3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11F6C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1.230.117,11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359E0A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1.577.419,91 </w:t>
            </w:r>
          </w:p>
        </w:tc>
      </w:tr>
      <w:tr w:rsidR="00862FB4" w:rsidRPr="007E16C9" w14:paraId="3C34A6AB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471FB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PARAIBA DO SUL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996E9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58.872,46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34D4B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168.377,27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D1A1B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498.911,01 </w:t>
            </w:r>
          </w:p>
        </w:tc>
      </w:tr>
      <w:tr w:rsidR="00862FB4" w:rsidRPr="007E16C9" w14:paraId="44C31E5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EABDC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PARATI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7F0BA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88.838,00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EDE9E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82.573,48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32B7D4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376.748,94 </w:t>
            </w:r>
          </w:p>
        </w:tc>
      </w:tr>
      <w:tr w:rsidR="00862FB4" w:rsidRPr="007E16C9" w14:paraId="72C9673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70307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PATY DO ALFERES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05A4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3A10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113.874,12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601A2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186.807,80 </w:t>
            </w:r>
          </w:p>
        </w:tc>
      </w:tr>
      <w:tr w:rsidR="00862FB4" w:rsidRPr="007E16C9" w14:paraId="1D93252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8967C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PETROPOLIS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95EDE3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437.903,78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7EA75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3.968.314,32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E573AB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11.021.535,63 </w:t>
            </w:r>
          </w:p>
        </w:tc>
      </w:tr>
      <w:tr w:rsidR="00862FB4" w:rsidRPr="007E16C9" w14:paraId="1364CA7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057F0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PINHEIRAL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E6B69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FF7752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68.126,83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5733A4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235.176,36 </w:t>
            </w:r>
          </w:p>
        </w:tc>
      </w:tr>
      <w:tr w:rsidR="00862FB4" w:rsidRPr="007E16C9" w14:paraId="6158747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B7C6F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PIRAI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8D11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157.981,64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5B282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160.005,06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1FC86A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678.651,91 </w:t>
            </w:r>
          </w:p>
        </w:tc>
      </w:tr>
      <w:tr w:rsidR="00862FB4" w:rsidRPr="007E16C9" w14:paraId="01426870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8803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PORCIUNCULA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AFA3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12.102,84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BF14E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43.983,09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92EAB1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139.728,39 </w:t>
            </w:r>
          </w:p>
        </w:tc>
      </w:tr>
      <w:tr w:rsidR="00862FB4" w:rsidRPr="007E16C9" w14:paraId="268E316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D45E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PORTO REAL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5EEDF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DBA2F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112.091,90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07211D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357.535,20 </w:t>
            </w:r>
          </w:p>
        </w:tc>
      </w:tr>
      <w:tr w:rsidR="00862FB4" w:rsidRPr="007E16C9" w14:paraId="2FD43F3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9E40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QUATIS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ECA4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28.588,63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39DF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84.444,51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F531D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196.228,20 </w:t>
            </w:r>
          </w:p>
        </w:tc>
      </w:tr>
      <w:tr w:rsidR="00862FB4" w:rsidRPr="007E16C9" w14:paraId="026BFC8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8A56A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QUEIMADOS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C3D6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26.250,00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CA3B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1.199.454,28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614A4A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2.172.650,18 </w:t>
            </w:r>
          </w:p>
        </w:tc>
      </w:tr>
      <w:tr w:rsidR="00862FB4" w:rsidRPr="007E16C9" w14:paraId="02DAC2A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C3CCC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QUISSAMA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9443F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01333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98.417,16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17A327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333.736,02 </w:t>
            </w:r>
          </w:p>
        </w:tc>
      </w:tr>
      <w:tr w:rsidR="00862FB4" w:rsidRPr="007E16C9" w14:paraId="55CA6E7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6A059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RESENDE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663CE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243.841,19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3C15F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1.322.314,15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23A053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2.920.672,36 </w:t>
            </w:r>
          </w:p>
        </w:tc>
      </w:tr>
      <w:tr w:rsidR="00862FB4" w:rsidRPr="007E16C9" w14:paraId="70324B8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D7F2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RIO BONITO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051CB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226.336,51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2C89B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1.390.525,72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AC8335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2.845.839,43 </w:t>
            </w:r>
          </w:p>
        </w:tc>
      </w:tr>
      <w:tr w:rsidR="00862FB4" w:rsidRPr="007E16C9" w14:paraId="636A0AA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88CB5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RIO CLARO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ECC8B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51.625,00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C78E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102.472,54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173C1E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254.952,20 </w:t>
            </w:r>
          </w:p>
        </w:tc>
      </w:tr>
      <w:tr w:rsidR="00862FB4" w:rsidRPr="007E16C9" w14:paraId="52571A4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627E55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RIO DAS FLORES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5FC5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D94C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17.949,61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27389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73.640,67 </w:t>
            </w:r>
          </w:p>
        </w:tc>
      </w:tr>
      <w:tr w:rsidR="00862FB4" w:rsidRPr="007E16C9" w14:paraId="28280614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98B30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RIO DAS OSTRAS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99A3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3F101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72.891,16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84A51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814.311,09 </w:t>
            </w:r>
          </w:p>
        </w:tc>
      </w:tr>
      <w:tr w:rsidR="00862FB4" w:rsidRPr="007E16C9" w14:paraId="5BFFCFD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7E027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RIO DE JANEIRO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31307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2.423.447,96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1E6AD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50.717.150,51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F60A8E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98.638.235,88 </w:t>
            </w:r>
          </w:p>
        </w:tc>
      </w:tr>
      <w:tr w:rsidR="00862FB4" w:rsidRPr="007E16C9" w14:paraId="3E53B94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628C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SANTA MARIA MADALENA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E8204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2C367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37.707,40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323CCF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92.630,22 </w:t>
            </w:r>
          </w:p>
        </w:tc>
      </w:tr>
      <w:tr w:rsidR="00862FB4" w:rsidRPr="007E16C9" w14:paraId="091E4D7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F797B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SANTO ANTONIO DE PADUA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4D0F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50E95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54.835,99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13CFF8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351.479,83 </w:t>
            </w:r>
          </w:p>
        </w:tc>
      </w:tr>
      <w:tr w:rsidR="00862FB4" w:rsidRPr="007E16C9" w14:paraId="245AFF1B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8F799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SAO FIDELIS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37A29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124.244,56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6534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145.244,69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968AE3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696.796,60 </w:t>
            </w:r>
          </w:p>
        </w:tc>
      </w:tr>
      <w:tr w:rsidR="00862FB4" w:rsidRPr="007E16C9" w14:paraId="567456B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F9841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SAO FRANCISCO DE ITABAPOANA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CC1D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B629E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29.420,92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717A7A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275.002,19 </w:t>
            </w:r>
          </w:p>
        </w:tc>
      </w:tr>
      <w:tr w:rsidR="00862FB4" w:rsidRPr="007E16C9" w14:paraId="18DF12FC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2F6D6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SAO GONCALO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848E0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163.440,88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49E10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2.370.234,38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49FF98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11.973.892,51 </w:t>
            </w:r>
          </w:p>
        </w:tc>
      </w:tr>
      <w:tr w:rsidR="00862FB4" w:rsidRPr="007E16C9" w14:paraId="2D95CB2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E7F9D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SAO JOAO DA BARRA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68214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BD1131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53.543,56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D5DD41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195.500,85 </w:t>
            </w:r>
          </w:p>
        </w:tc>
      </w:tr>
      <w:tr w:rsidR="00862FB4" w:rsidRPr="007E16C9" w14:paraId="5357B6F7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A0388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SAO JOAO DE MERITI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A5F30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104.125,00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68444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1.350.043,00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04C9A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4.412.602,87 </w:t>
            </w:r>
          </w:p>
        </w:tc>
      </w:tr>
      <w:tr w:rsidR="00862FB4" w:rsidRPr="007E16C9" w14:paraId="14556769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1307D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SAO JOSE DE UBA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214C8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0B29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13.502,24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4F96B4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43.014,46 </w:t>
            </w:r>
          </w:p>
        </w:tc>
      </w:tr>
      <w:tr w:rsidR="00862FB4" w:rsidRPr="007E16C9" w14:paraId="45F7B04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CEFE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SAO JOSE DO VALE DO RIO PRETO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C32B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20FA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78.674,63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CFB24C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186.413,50 </w:t>
            </w:r>
          </w:p>
        </w:tc>
      </w:tr>
      <w:tr w:rsidR="00862FB4" w:rsidRPr="007E16C9" w14:paraId="0EFF5355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3357A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SAO PEDRO DA ALDEIA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B5BDA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29.611,25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9039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143.657,63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4C5901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709.813,77 </w:t>
            </w:r>
          </w:p>
        </w:tc>
      </w:tr>
      <w:tr w:rsidR="00862FB4" w:rsidRPr="007E16C9" w14:paraId="4DAE5D6E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2CA0C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SAO SEBASTIAO DO ALTO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F217F6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28.195,07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2B08B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83.835,80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DBC201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181.996,61 </w:t>
            </w:r>
          </w:p>
        </w:tc>
      </w:tr>
      <w:tr w:rsidR="00862FB4" w:rsidRPr="007E16C9" w14:paraId="1394EB13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3203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SAPUCAIA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380DA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1F0C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28.305,66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2DF176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126.748,47 </w:t>
            </w:r>
          </w:p>
        </w:tc>
      </w:tr>
      <w:tr w:rsidR="00862FB4" w:rsidRPr="007E16C9" w14:paraId="450D43CE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0AFC0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SAQUAREMA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72DD3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9CCCC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76.608,21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682982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462.572,75 </w:t>
            </w:r>
          </w:p>
        </w:tc>
      </w:tr>
      <w:tr w:rsidR="00862FB4" w:rsidRPr="007E16C9" w14:paraId="0DC0EC53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EF1F0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lastRenderedPageBreak/>
              <w:t>SEROPEDICA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867701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26.250,00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0604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276.624,02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CAEBB3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804.506,59 </w:t>
            </w:r>
          </w:p>
        </w:tc>
      </w:tr>
      <w:tr w:rsidR="00862FB4" w:rsidRPr="007E16C9" w14:paraId="3C85D1CA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6EBC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SILVA JARDIM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FFA035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26.250,00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B20193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275.703,92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322AB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440.760,15 </w:t>
            </w:r>
          </w:p>
        </w:tc>
      </w:tr>
      <w:tr w:rsidR="00862FB4" w:rsidRPr="007E16C9" w14:paraId="0088439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CDF9C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SUMIDOURO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F4983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7F798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42.251,16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5EED6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124.180,00 </w:t>
            </w:r>
          </w:p>
        </w:tc>
      </w:tr>
      <w:tr w:rsidR="00862FB4" w:rsidRPr="007E16C9" w14:paraId="241A2AEE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96968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TANGUA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19B79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13.125,00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A545E7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56.266,22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7776ED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269.156,23 </w:t>
            </w:r>
          </w:p>
        </w:tc>
      </w:tr>
      <w:tr w:rsidR="00862FB4" w:rsidRPr="007E16C9" w14:paraId="081C5E6F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EDB538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TERESOPOLIS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4DE72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692.966,46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A8C94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1.328.100,56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3DD4E0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4.626.875,51 </w:t>
            </w:r>
          </w:p>
        </w:tc>
      </w:tr>
      <w:tr w:rsidR="00862FB4" w:rsidRPr="007E16C9" w14:paraId="7642C3E0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5F7F9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TRAJANO DE MORAIS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1AFD28D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D324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83.800,20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EDC8F3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97.402,49 </w:t>
            </w:r>
          </w:p>
        </w:tc>
      </w:tr>
      <w:tr w:rsidR="00862FB4" w:rsidRPr="007E16C9" w14:paraId="2C2AF61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61720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TRES RIOS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5FF73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359.743,59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9BEB40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1.177.744,02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9CA9CE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2.640.097,71 </w:t>
            </w:r>
          </w:p>
        </w:tc>
      </w:tr>
      <w:tr w:rsidR="00862FB4" w:rsidRPr="007E16C9" w14:paraId="30BD7B91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08BC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VALENCA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702C6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190.581,95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658CEC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1.705.276,49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BF11C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2.910.517,75 </w:t>
            </w:r>
          </w:p>
        </w:tc>
      </w:tr>
      <w:tr w:rsidR="00862FB4" w:rsidRPr="007E16C9" w14:paraId="574E318D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3A2C9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VARRESAI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CD5834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              -  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BD70F9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1.105,19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A3CF22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     43.474,69 </w:t>
            </w:r>
          </w:p>
        </w:tc>
      </w:tr>
      <w:tr w:rsidR="00862FB4" w:rsidRPr="007E16C9" w14:paraId="52C852B6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CFE522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VASSOURAS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962D4E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228.494,79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4EF2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1.361.679,33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67F253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3.898.494,79 </w:t>
            </w:r>
          </w:p>
        </w:tc>
      </w:tr>
      <w:tr w:rsidR="00862FB4" w:rsidRPr="007E16C9" w14:paraId="55EEA9A0" w14:textId="77777777" w:rsidTr="000C437C">
        <w:trPr>
          <w:trHeight w:val="300"/>
        </w:trPr>
        <w:tc>
          <w:tcPr>
            <w:tcW w:w="325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19F3FF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>VOLTA REDONDA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B25C5A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          204.283,00 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8D8C96" w14:textId="77777777" w:rsidR="00862FB4" w:rsidRPr="007E16C9" w:rsidRDefault="00862FB4" w:rsidP="000C437C">
            <w:pPr>
              <w:rPr>
                <w:rFonts w:ascii="Calibri" w:hAnsi="Calibri" w:cs="Calibri"/>
                <w:color w:val="000000"/>
                <w:sz w:val="18"/>
                <w:szCs w:val="18"/>
              </w:rPr>
            </w:pPr>
            <w:r w:rsidRPr="007E16C9">
              <w:rPr>
                <w:rFonts w:ascii="Calibri" w:hAnsi="Calibri" w:cs="Calibri"/>
                <w:color w:val="000000"/>
                <w:sz w:val="18"/>
                <w:szCs w:val="18"/>
              </w:rPr>
              <w:t xml:space="preserve">             2.335.332,91 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257308F" w14:textId="77777777" w:rsidR="00862FB4" w:rsidRPr="007E16C9" w:rsidRDefault="00862FB4" w:rsidP="000C437C">
            <w:pPr>
              <w:rPr>
                <w:rFonts w:ascii="Calibri" w:hAnsi="Calibri" w:cs="Calibri"/>
                <w:sz w:val="18"/>
                <w:szCs w:val="18"/>
              </w:rPr>
            </w:pPr>
            <w:r w:rsidRPr="007E16C9">
              <w:rPr>
                <w:rFonts w:ascii="Calibri" w:hAnsi="Calibri" w:cs="Calibri"/>
                <w:sz w:val="18"/>
                <w:szCs w:val="18"/>
              </w:rPr>
              <w:t xml:space="preserve">                        6.359.468,87 </w:t>
            </w:r>
          </w:p>
        </w:tc>
      </w:tr>
    </w:tbl>
    <w:p w14:paraId="3FEE4A7F" w14:textId="77777777" w:rsidR="00862FB4" w:rsidRDefault="00862FB4" w:rsidP="00862FB4">
      <w:pPr>
        <w:rPr>
          <w:rFonts w:ascii="Arial" w:hAnsi="Arial" w:cs="Arial"/>
          <w:color w:val="000000"/>
          <w:sz w:val="18"/>
          <w:szCs w:val="18"/>
        </w:rPr>
      </w:pPr>
    </w:p>
    <w:p w14:paraId="33ACCF24" w14:textId="77777777" w:rsidR="00862FB4" w:rsidRPr="00C521A4" w:rsidRDefault="00862FB4" w:rsidP="00862FB4">
      <w:pPr>
        <w:rPr>
          <w:vanish/>
        </w:rPr>
      </w:pPr>
    </w:p>
    <w:p w14:paraId="07936C3A" w14:textId="77777777" w:rsidR="00862FB4" w:rsidRDefault="00862FB4" w:rsidP="00862FB4">
      <w:pPr>
        <w:spacing w:line="160" w:lineRule="exact"/>
        <w:jc w:val="both"/>
        <w:rPr>
          <w:rFonts w:ascii="Arial" w:hAnsi="Arial" w:cs="Arial"/>
          <w:bCs/>
          <w:sz w:val="16"/>
          <w:szCs w:val="16"/>
        </w:rPr>
        <w:sectPr w:rsidR="00862FB4" w:rsidSect="000479DE">
          <w:footerReference w:type="default" r:id="rId8"/>
          <w:pgSz w:w="11906" w:h="16838"/>
          <w:pgMar w:top="568" w:right="991" w:bottom="568" w:left="709" w:header="708" w:footer="353" w:gutter="0"/>
          <w:cols w:space="708"/>
          <w:docGrid w:linePitch="360"/>
        </w:sectPr>
      </w:pPr>
    </w:p>
    <w:p w14:paraId="3DAB9FDF" w14:textId="77777777" w:rsidR="00862FB4" w:rsidRPr="00B21185" w:rsidRDefault="00862FB4" w:rsidP="00862FB4">
      <w:pPr>
        <w:rPr>
          <w:vanish/>
        </w:rPr>
      </w:pPr>
    </w:p>
    <w:tbl>
      <w:tblPr>
        <w:tblpPr w:leftFromText="141" w:rightFromText="141" w:vertAnchor="text" w:tblpY="1"/>
        <w:tblOverlap w:val="never"/>
        <w:tblW w:w="148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316"/>
        <w:gridCol w:w="1540"/>
      </w:tblGrid>
      <w:tr w:rsidR="00862FB4" w:rsidRPr="00065795" w14:paraId="2D778A0D" w14:textId="77777777" w:rsidTr="000C437C">
        <w:trPr>
          <w:trHeight w:val="702"/>
        </w:trPr>
        <w:tc>
          <w:tcPr>
            <w:tcW w:w="133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tbl>
            <w:tblPr>
              <w:tblW w:w="1220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0960"/>
              <w:gridCol w:w="1240"/>
            </w:tblGrid>
            <w:tr w:rsidR="00862FB4" w:rsidRPr="00944843" w14:paraId="65A9EC82" w14:textId="77777777" w:rsidTr="000C437C">
              <w:trPr>
                <w:trHeight w:val="702"/>
              </w:trPr>
              <w:tc>
                <w:tcPr>
                  <w:tcW w:w="10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C210DB1" w14:textId="77777777" w:rsidR="00862FB4" w:rsidRPr="00944843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</w:rPr>
                  </w:pPr>
                  <w:r w:rsidRPr="00944843">
                    <w:rPr>
                      <w:rFonts w:ascii="Arial" w:hAnsi="Arial" w:cs="Arial"/>
                      <w:b/>
                      <w:bCs/>
                      <w:color w:val="000000"/>
                    </w:rPr>
                    <w:t xml:space="preserve">Nota Técnica: Alterações no Limite Financeiro do Bloco de Média e Alta Complexidade do Estado do Rio de Janeiro - Teto 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</w:rPr>
                    <w:t>MAIO</w:t>
                  </w:r>
                  <w:r w:rsidRPr="00944843">
                    <w:rPr>
                      <w:rFonts w:ascii="Arial" w:hAnsi="Arial" w:cs="Arial"/>
                      <w:b/>
                      <w:bCs/>
                      <w:color w:val="000000"/>
                    </w:rPr>
                    <w:t>/202</w:t>
                  </w:r>
                  <w:r>
                    <w:rPr>
                      <w:rFonts w:ascii="Arial" w:hAnsi="Arial" w:cs="Arial"/>
                      <w:b/>
                      <w:bCs/>
                      <w:color w:val="000000"/>
                    </w:rPr>
                    <w:t>2</w:t>
                  </w:r>
                </w:p>
              </w:tc>
              <w:tc>
                <w:tcPr>
                  <w:tcW w:w="124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B173DC8" w14:textId="77777777" w:rsidR="00862FB4" w:rsidRPr="00944843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</w:rPr>
                  </w:pPr>
                </w:p>
              </w:tc>
            </w:tr>
          </w:tbl>
          <w:p w14:paraId="42E322AD" w14:textId="77777777" w:rsidR="00862FB4" w:rsidRDefault="00862FB4" w:rsidP="000C437C">
            <w:pPr>
              <w:rPr>
                <w:rFonts w:ascii="Calibri" w:eastAsia="Calibri" w:hAnsi="Calibri"/>
                <w:sz w:val="20"/>
                <w:szCs w:val="20"/>
              </w:rPr>
            </w:pPr>
            <w:r>
              <w:rPr>
                <w:rFonts w:ascii="Times New Roman" w:hAnsi="Times New Roman" w:cs="Times New Roman"/>
              </w:rPr>
              <w:fldChar w:fldCharType="begin"/>
            </w:r>
            <w:r>
              <w:instrText xml:space="preserve"> LINK Excel.Sheet.8 "\\\\SES.RJ.GOV.BR\\fs\\SES\\Users\\SAECA\\CPS\\1. TETOS FINANCEIROS\\2021\\12 - DEZEMBRO 2021\\TETO FINANCEIRO DE DEZEMBRO DE 2021.xls" "Nota Técnica SETEMBRO 2021!L4C1:L125C6" \a \f 4 \h </w:instrText>
            </w:r>
            <w:r>
              <w:rPr>
                <w:rFonts w:ascii="Times New Roman" w:hAnsi="Times New Roman" w:cs="Times New Roman"/>
              </w:rPr>
              <w:fldChar w:fldCharType="separate"/>
            </w:r>
          </w:p>
          <w:p w14:paraId="1EB60C75" w14:textId="77777777" w:rsidR="00862FB4" w:rsidRPr="00065795" w:rsidRDefault="00862FB4" w:rsidP="000C437C">
            <w:pPr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fldChar w:fldCharType="end"/>
            </w:r>
          </w:p>
          <w:tbl>
            <w:tblPr>
              <w:tblW w:w="11060" w:type="dxa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660"/>
              <w:gridCol w:w="2080"/>
              <w:gridCol w:w="2080"/>
              <w:gridCol w:w="2080"/>
              <w:gridCol w:w="1480"/>
              <w:gridCol w:w="1680"/>
            </w:tblGrid>
            <w:tr w:rsidR="00862FB4" w:rsidRPr="000B0D4C" w14:paraId="6E027894" w14:textId="77777777" w:rsidTr="000C437C">
              <w:trPr>
                <w:trHeight w:val="255"/>
              </w:trPr>
              <w:tc>
                <w:tcPr>
                  <w:tcW w:w="11060" w:type="dxa"/>
                  <w:gridSpan w:val="6"/>
                  <w:tcBorders>
                    <w:top w:val="nil"/>
                    <w:left w:val="single" w:sz="8" w:space="0" w:color="auto"/>
                    <w:bottom w:val="nil"/>
                    <w:right w:val="nil"/>
                  </w:tcBorders>
                  <w:shd w:val="clear" w:color="000000" w:fill="A6A6A6"/>
                  <w:noWrap/>
                  <w:vAlign w:val="center"/>
                  <w:hideMark/>
                </w:tcPr>
                <w:p w14:paraId="4908B487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1 - Remanejamentos</w:t>
                  </w:r>
                </w:p>
              </w:tc>
            </w:tr>
            <w:tr w:rsidR="00862FB4" w:rsidRPr="000B0D4C" w14:paraId="31A35F4E" w14:textId="77777777" w:rsidTr="000C437C">
              <w:trPr>
                <w:trHeight w:val="27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FD8C84A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A88A8E7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17C4A70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E484361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54DD4E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75ED74B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0F60C355" w14:textId="77777777" w:rsidTr="000C437C">
              <w:trPr>
                <w:trHeight w:val="675"/>
              </w:trPr>
              <w:tc>
                <w:tcPr>
                  <w:tcW w:w="11060" w:type="dxa"/>
                  <w:gridSpan w:val="6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638C1078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 xml:space="preserve">SEI-080002/001074/2022 </w:t>
                  </w:r>
                  <w:proofErr w:type="gramStart"/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-  Pactua</w:t>
                  </w:r>
                  <w:proofErr w:type="gramEnd"/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 xml:space="preserve"> a Transferência de Recursos Financeiros da reserva técnica de desinstitucionalização dos Municípios de Rio Bonito e Tanguá para Silva Jardim.</w:t>
                  </w:r>
                </w:p>
              </w:tc>
            </w:tr>
            <w:tr w:rsidR="00862FB4" w:rsidRPr="000B0D4C" w14:paraId="6BD984D4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E32516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3B696E67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6BD2FAC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32DAB38D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B26E871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EAFDDB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5B5E2741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single" w:sz="4" w:space="0" w:color="000000"/>
                    <w:left w:val="single" w:sz="4" w:space="0" w:color="000000"/>
                    <w:bottom w:val="nil"/>
                    <w:right w:val="single" w:sz="4" w:space="0" w:color="000000"/>
                  </w:tcBorders>
                  <w:shd w:val="clear" w:color="000000" w:fill="D9D9D9"/>
                  <w:vAlign w:val="center"/>
                  <w:hideMark/>
                </w:tcPr>
                <w:p w14:paraId="12C9A0A5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Município</w:t>
                  </w:r>
                </w:p>
              </w:tc>
              <w:tc>
                <w:tcPr>
                  <w:tcW w:w="2080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shd w:val="clear" w:color="000000" w:fill="D9D9D9"/>
                  <w:vAlign w:val="center"/>
                  <w:hideMark/>
                </w:tcPr>
                <w:p w14:paraId="5C24958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RESERVA TÉCNICA</w:t>
                  </w:r>
                </w:p>
              </w:tc>
              <w:tc>
                <w:tcPr>
                  <w:tcW w:w="2080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shd w:val="clear" w:color="000000" w:fill="D9D9D9"/>
                  <w:vAlign w:val="center"/>
                  <w:hideMark/>
                </w:tcPr>
                <w:p w14:paraId="0288859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VLR ANO</w:t>
                  </w:r>
                </w:p>
              </w:tc>
              <w:tc>
                <w:tcPr>
                  <w:tcW w:w="2080" w:type="dxa"/>
                  <w:tcBorders>
                    <w:top w:val="single" w:sz="4" w:space="0" w:color="000000"/>
                    <w:left w:val="nil"/>
                    <w:bottom w:val="nil"/>
                    <w:right w:val="single" w:sz="4" w:space="0" w:color="000000"/>
                  </w:tcBorders>
                  <w:shd w:val="clear" w:color="000000" w:fill="D9D9D9"/>
                  <w:vAlign w:val="center"/>
                  <w:hideMark/>
                </w:tcPr>
                <w:p w14:paraId="4A79411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VLR MÊS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8C26C98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5CCC2E8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color w:val="000000"/>
                      <w:sz w:val="16"/>
                      <w:szCs w:val="16"/>
                    </w:rPr>
                  </w:pPr>
                </w:p>
              </w:tc>
            </w:tr>
            <w:tr w:rsidR="00862FB4" w:rsidRPr="000B0D4C" w14:paraId="22F82B7E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614D4CF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RIO BONITO</w:t>
                  </w:r>
                </w:p>
              </w:tc>
              <w:tc>
                <w:tcPr>
                  <w:tcW w:w="2080" w:type="dxa"/>
                  <w:vMerge w:val="restart"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834EE21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DESISNTITUCIONALIZAÇÃO</w:t>
                  </w:r>
                </w:p>
              </w:tc>
              <w:tc>
                <w:tcPr>
                  <w:tcW w:w="20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1A0352B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 xml:space="preserve">79.680,00 </w:t>
                  </w:r>
                </w:p>
              </w:tc>
              <w:tc>
                <w:tcPr>
                  <w:tcW w:w="20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A24698B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 xml:space="preserve">6.640,00 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1F1D8CD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Calibri" w:hAnsi="Calibri" w:cs="Calibri"/>
                      <w:color w:val="000000"/>
                      <w:sz w:val="16"/>
                      <w:szCs w:val="16"/>
                    </w:rPr>
                  </w:pPr>
                  <w:r w:rsidRPr="000B0D4C">
                    <w:rPr>
                      <w:rFonts w:ascii="Calibri" w:hAnsi="Calibri" w:cs="Calibri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6173279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Calibri" w:hAnsi="Calibri" w:cs="Calibri"/>
                      <w:color w:val="000000"/>
                      <w:sz w:val="16"/>
                      <w:szCs w:val="16"/>
                    </w:rPr>
                  </w:pPr>
                </w:p>
              </w:tc>
            </w:tr>
            <w:tr w:rsidR="00862FB4" w:rsidRPr="000B0D4C" w14:paraId="269C915F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25A94AF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TANGUÁ</w:t>
                  </w:r>
                </w:p>
              </w:tc>
              <w:tc>
                <w:tcPr>
                  <w:tcW w:w="2080" w:type="dxa"/>
                  <w:vMerge/>
                  <w:tcBorders>
                    <w:top w:val="single" w:sz="4" w:space="0" w:color="auto"/>
                    <w:left w:val="single" w:sz="4" w:space="0" w:color="auto"/>
                    <w:bottom w:val="single" w:sz="4" w:space="0" w:color="000000"/>
                    <w:right w:val="single" w:sz="4" w:space="0" w:color="auto"/>
                  </w:tcBorders>
                  <w:vAlign w:val="center"/>
                  <w:hideMark/>
                </w:tcPr>
                <w:p w14:paraId="6AAD45BC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45927FF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 xml:space="preserve">79.680,00 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3B602E4A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 xml:space="preserve">6.640,00 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3DC9FC0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Calibri" w:hAnsi="Calibri" w:cs="Calibri"/>
                      <w:color w:val="000000"/>
                      <w:sz w:val="16"/>
                      <w:szCs w:val="16"/>
                    </w:rPr>
                  </w:pPr>
                  <w:r w:rsidRPr="000B0D4C">
                    <w:rPr>
                      <w:rFonts w:ascii="Calibri" w:hAnsi="Calibri" w:cs="Calibri"/>
                      <w:color w:val="000000"/>
                      <w:sz w:val="16"/>
                      <w:szCs w:val="16"/>
                    </w:rPr>
                    <w:t> 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1E984E7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Calibri" w:hAnsi="Calibri" w:cs="Calibri"/>
                      <w:color w:val="000000"/>
                      <w:sz w:val="16"/>
                      <w:szCs w:val="16"/>
                    </w:rPr>
                  </w:pPr>
                </w:p>
              </w:tc>
            </w:tr>
            <w:tr w:rsidR="00862FB4" w:rsidRPr="000B0D4C" w14:paraId="3F883EA3" w14:textId="77777777" w:rsidTr="000C437C">
              <w:trPr>
                <w:trHeight w:val="255"/>
              </w:trPr>
              <w:tc>
                <w:tcPr>
                  <w:tcW w:w="3740" w:type="dxa"/>
                  <w:gridSpan w:val="2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5F81C24D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TOTAL P/SILVA JARDIM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007E72E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 xml:space="preserve">                         159.360,00 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1A3C961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 xml:space="preserve">                           13.280,00 </w:t>
                  </w: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155F985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A523A01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5B074712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8D7B9DF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right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370284DE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6AFFEDA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8D0F8F7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3EBFAAA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6EFC2AEA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5060FD72" w14:textId="77777777" w:rsidTr="000C437C">
              <w:trPr>
                <w:trHeight w:val="27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13E6551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1C19DDC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BD1B4B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70DFE3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EDE2685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B78B268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633186D3" w14:textId="77777777" w:rsidTr="000C437C">
              <w:trPr>
                <w:trHeight w:val="675"/>
              </w:trPr>
              <w:tc>
                <w:tcPr>
                  <w:tcW w:w="11060" w:type="dxa"/>
                  <w:gridSpan w:val="6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auto" w:fill="auto"/>
                  <w:vAlign w:val="center"/>
                  <w:hideMark/>
                </w:tcPr>
                <w:p w14:paraId="33E7EB10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SEI-080001/025453/2021 – Pactuar repasse da Gestão Estadual para Gestão Municipal de Duque de Caxias, referente a Oncologia em PARCELA ÚNICA. (</w:t>
                  </w:r>
                  <w:r w:rsidRPr="000B0D4C"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  <w:t>Parcela ÚNICA, devendo ser retirada na próxima pactuação.</w:t>
                  </w: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)</w:t>
                  </w:r>
                </w:p>
              </w:tc>
            </w:tr>
            <w:tr w:rsidR="00862FB4" w:rsidRPr="000B0D4C" w14:paraId="2A3FEE89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E0E277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00CDFC5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8F12C7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27435E9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E8FD4E8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EE7B60D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7A1156E1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D9D9D9"/>
                  <w:vAlign w:val="center"/>
                  <w:hideMark/>
                </w:tcPr>
                <w:p w14:paraId="71AEC121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Município</w:t>
                  </w:r>
                </w:p>
              </w:tc>
              <w:tc>
                <w:tcPr>
                  <w:tcW w:w="208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000000" w:fill="D9D9D9"/>
                  <w:vAlign w:val="center"/>
                  <w:hideMark/>
                </w:tcPr>
                <w:p w14:paraId="5833F42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VLR (ANO)</w:t>
                  </w:r>
                </w:p>
              </w:tc>
              <w:tc>
                <w:tcPr>
                  <w:tcW w:w="2080" w:type="dxa"/>
                  <w:tcBorders>
                    <w:top w:val="single" w:sz="4" w:space="0" w:color="000000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000000" w:fill="D9D9D9"/>
                  <w:vAlign w:val="center"/>
                  <w:hideMark/>
                </w:tcPr>
                <w:p w14:paraId="5C29EB4F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PARCELA ÚNICA (MÊS)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F35148F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42628A2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95A58E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6A5379A9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14:paraId="063EE217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DUQUE DE CAXIAS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14:paraId="357432A5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 xml:space="preserve">351.061,20 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14:paraId="45C7B6D0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right"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 xml:space="preserve">29.255,10 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9BD1F5C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768BF1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8770DA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5524CEC0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1F6F38DD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08E5426A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E31A4F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192640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5813771E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center"/>
                  <w:hideMark/>
                </w:tcPr>
                <w:p w14:paraId="7DCDA44B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3D346EB2" w14:textId="77777777" w:rsidTr="000C437C">
              <w:trPr>
                <w:trHeight w:val="270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001C7F2F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6047E2F9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vAlign w:val="bottom"/>
                  <w:hideMark/>
                </w:tcPr>
                <w:p w14:paraId="40DB4D70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836A7E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23D3A661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09A294D5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3D08C1EA" w14:textId="77777777" w:rsidTr="000C437C">
              <w:trPr>
                <w:trHeight w:val="270"/>
              </w:trPr>
              <w:tc>
                <w:tcPr>
                  <w:tcW w:w="9380" w:type="dxa"/>
                  <w:gridSpan w:val="5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000000"/>
                  </w:tcBorders>
                  <w:shd w:val="clear" w:color="000000" w:fill="A6A6A6"/>
                  <w:noWrap/>
                  <w:vAlign w:val="center"/>
                  <w:hideMark/>
                </w:tcPr>
                <w:p w14:paraId="1F8768CD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2 - Resumo de Programação</w:t>
                  </w: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8CC348D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</w:p>
              </w:tc>
            </w:tr>
            <w:tr w:rsidR="00862FB4" w:rsidRPr="000B0D4C" w14:paraId="24FAF6D6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4040CCC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A6B98F7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CD8380A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DEA984B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BE16C1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1FC3E9D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171B6E9C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noWrap/>
                  <w:vAlign w:val="center"/>
                  <w:hideMark/>
                </w:tcPr>
                <w:p w14:paraId="4ADC3580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Município</w:t>
                  </w:r>
                </w:p>
              </w:tc>
              <w:tc>
                <w:tcPr>
                  <w:tcW w:w="20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noWrap/>
                  <w:vAlign w:val="bottom"/>
                  <w:hideMark/>
                </w:tcPr>
                <w:p w14:paraId="7CFD4D75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VLR ANUAL</w:t>
                  </w:r>
                </w:p>
              </w:tc>
              <w:tc>
                <w:tcPr>
                  <w:tcW w:w="2080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BFBFBF"/>
                  <w:noWrap/>
                  <w:vAlign w:val="bottom"/>
                  <w:hideMark/>
                </w:tcPr>
                <w:p w14:paraId="1C91792B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  <w:t>VLR MENSAL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13E21D3F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b/>
                      <w:bCs/>
                      <w:color w:val="000000"/>
                      <w:sz w:val="14"/>
                      <w:szCs w:val="14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center"/>
                  <w:hideMark/>
                </w:tcPr>
                <w:p w14:paraId="6488BD5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6CD3DEE8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6593D4A8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14:paraId="126F01C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GESTÃO ESTADUAL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7A333F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  <w:t>-R$ 351.061,20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5B0D3EF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  <w:t>-R$ 29.255,10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63507A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B72A86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8B2FCA9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32CEC87C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auto"/>
                  <w:vAlign w:val="center"/>
                  <w:hideMark/>
                </w:tcPr>
                <w:p w14:paraId="7352152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DUQUE DE CAXIAS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F01ACF8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sz w:val="14"/>
                      <w:szCs w:val="14"/>
                    </w:rPr>
                    <w:t>R$ 351.061,20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E55640F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sz w:val="14"/>
                      <w:szCs w:val="14"/>
                    </w:rPr>
                    <w:t>R$ 29.255,10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CEC759B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6689359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24E9A795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0C69A669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1EE1038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RIO BONITO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64F0FFA5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  <w:t>-R$ 79.680,00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0C8C4BD7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  <w:t>-R$ 6.640,00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7D4623FC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06DF732F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55296A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5B616401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C21D0A7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SILVA JARDIM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484E6D9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R$ 159.360,00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03CEE1F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sz w:val="14"/>
                      <w:szCs w:val="14"/>
                    </w:rPr>
                    <w:t>R$ 13.280,00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2BEBB36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sz w:val="14"/>
                      <w:szCs w:val="14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5A20C63B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661A771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  <w:tr w:rsidR="00862FB4" w:rsidRPr="000B0D4C" w14:paraId="38B6D769" w14:textId="77777777" w:rsidTr="000C437C">
              <w:trPr>
                <w:trHeight w:val="255"/>
              </w:trPr>
              <w:tc>
                <w:tcPr>
                  <w:tcW w:w="166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vAlign w:val="center"/>
                  <w:hideMark/>
                </w:tcPr>
                <w:p w14:paraId="42465EEB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000000"/>
                      <w:sz w:val="14"/>
                      <w:szCs w:val="14"/>
                    </w:rPr>
                    <w:t>TANGUÁ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20B42E12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  <w:t>-R$ 79.680,00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000000" w:fill="FFFFFF"/>
                  <w:noWrap/>
                  <w:vAlign w:val="center"/>
                  <w:hideMark/>
                </w:tcPr>
                <w:p w14:paraId="3B583411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</w:pPr>
                  <w:r w:rsidRPr="000B0D4C"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  <w:t>-R$ 6.640,00</w:t>
                  </w:r>
                </w:p>
              </w:tc>
              <w:tc>
                <w:tcPr>
                  <w:tcW w:w="20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41D24D9D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jc w:val="center"/>
                    <w:rPr>
                      <w:rFonts w:ascii="Arial" w:hAnsi="Arial" w:cs="Arial"/>
                      <w:color w:val="FF0000"/>
                      <w:sz w:val="14"/>
                      <w:szCs w:val="14"/>
                    </w:rPr>
                  </w:pPr>
                </w:p>
              </w:tc>
              <w:tc>
                <w:tcPr>
                  <w:tcW w:w="14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BF846EB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68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14:paraId="3EC578C4" w14:textId="77777777" w:rsidR="00862FB4" w:rsidRPr="000B0D4C" w:rsidRDefault="00862FB4" w:rsidP="000C437C">
                  <w:pPr>
                    <w:framePr w:hSpace="141" w:wrap="around" w:vAnchor="text" w:hAnchor="text" w:y="1"/>
                    <w:suppressOverlap/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5972B9AD" w14:textId="77777777" w:rsidR="00862FB4" w:rsidRPr="00065795" w:rsidRDefault="00862FB4" w:rsidP="000C437C">
            <w:pPr>
              <w:rPr>
                <w:rFonts w:ascii="Arial" w:hAnsi="Arial" w:cs="Arial"/>
                <w:b/>
                <w:bCs/>
                <w:color w:val="000000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49F638" w14:textId="77777777" w:rsidR="00862FB4" w:rsidRPr="00065795" w:rsidRDefault="00862FB4" w:rsidP="000C437C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</w:p>
        </w:tc>
      </w:tr>
    </w:tbl>
    <w:p w14:paraId="5DF7E80B" w14:textId="77777777" w:rsidR="00862FB4" w:rsidRDefault="00862FB4" w:rsidP="00862FB4">
      <w:pPr>
        <w:rPr>
          <w:vanish/>
        </w:rPr>
      </w:pPr>
      <w:r>
        <w:rPr>
          <w:vanish/>
        </w:rPr>
        <w:br w:type="textWrapping" w:clear="all"/>
      </w:r>
    </w:p>
    <w:p w14:paraId="0A8DC73D" w14:textId="77777777" w:rsidR="00862FB4" w:rsidRPr="006B6AAA" w:rsidRDefault="00862FB4" w:rsidP="00862FB4">
      <w:pPr>
        <w:rPr>
          <w:vanish/>
        </w:rPr>
      </w:pPr>
    </w:p>
    <w:p w14:paraId="7125528E" w14:textId="77777777" w:rsidR="00862FB4" w:rsidRPr="00862FB4" w:rsidRDefault="00862FB4" w:rsidP="00862FB4">
      <w:pPr>
        <w:rPr>
          <w:rFonts w:ascii="Arial" w:hAnsi="Arial" w:cs="Arial"/>
          <w:sz w:val="24"/>
          <w:szCs w:val="24"/>
        </w:rPr>
      </w:pPr>
    </w:p>
    <w:sectPr w:rsidR="00862FB4" w:rsidRPr="00862FB4" w:rsidSect="00862FB4">
      <w:footerReference w:type="default" r:id="rId9"/>
      <w:pgSz w:w="16838" w:h="11906" w:orient="landscape"/>
      <w:pgMar w:top="709" w:right="567" w:bottom="992" w:left="567" w:header="709" w:footer="352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E51AEB" w14:textId="77777777" w:rsidR="00902736" w:rsidRDefault="008A1BC3">
      <w:pPr>
        <w:spacing w:after="0" w:line="240" w:lineRule="auto"/>
      </w:pPr>
      <w:r>
        <w:separator/>
      </w:r>
    </w:p>
  </w:endnote>
  <w:endnote w:type="continuationSeparator" w:id="0">
    <w:p w14:paraId="1B8D4D98" w14:textId="77777777" w:rsidR="00902736" w:rsidRDefault="008A1B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12F72" w14:textId="77777777" w:rsidR="00862FB4" w:rsidRDefault="00862FB4">
    <w:pPr>
      <w:pStyle w:val="Rodap"/>
      <w:jc w:val="right"/>
    </w:pPr>
    <w:r>
      <w:fldChar w:fldCharType="begin"/>
    </w:r>
    <w:r>
      <w:instrText>PAGE   \* MERGEFORMAT</w:instrText>
    </w:r>
    <w:r>
      <w:fldChar w:fldCharType="separate"/>
    </w:r>
    <w:r w:rsidRPr="003B398D">
      <w:rPr>
        <w:noProof/>
        <w:lang w:val="pt-BR"/>
      </w:rPr>
      <w:t>1</w:t>
    </w:r>
    <w:r>
      <w:fldChar w:fldCharType="end"/>
    </w:r>
  </w:p>
  <w:p w14:paraId="202622C6" w14:textId="77777777" w:rsidR="00862FB4" w:rsidRPr="000479DE" w:rsidRDefault="00862FB4" w:rsidP="000479DE">
    <w:pPr>
      <w:pStyle w:val="Rodap"/>
      <w:jc w:val="right"/>
      <w:rPr>
        <w:sz w:val="16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19668D" w14:textId="2AEFA579" w:rsidR="006031B1" w:rsidRDefault="00AB75FD">
    <w:pPr>
      <w:pStyle w:val="SemEspaamento"/>
      <w:jc w:val="right"/>
    </w:pPr>
  </w:p>
  <w:p w14:paraId="038014D4" w14:textId="77777777" w:rsidR="006031B1" w:rsidRPr="000479DE" w:rsidRDefault="00AB75FD" w:rsidP="000479DE">
    <w:pPr>
      <w:pStyle w:val="SemEspaamento"/>
      <w:jc w:val="right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FFB6DB" w14:textId="77777777" w:rsidR="00902736" w:rsidRDefault="008A1BC3">
      <w:pPr>
        <w:spacing w:after="0" w:line="240" w:lineRule="auto"/>
      </w:pPr>
      <w:r>
        <w:separator/>
      </w:r>
    </w:p>
  </w:footnote>
  <w:footnote w:type="continuationSeparator" w:id="0">
    <w:p w14:paraId="3F4F22A6" w14:textId="77777777" w:rsidR="00902736" w:rsidRDefault="008A1B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22367B"/>
    <w:multiLevelType w:val="hybridMultilevel"/>
    <w:tmpl w:val="A1361BD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A97A0E"/>
    <w:multiLevelType w:val="hybridMultilevel"/>
    <w:tmpl w:val="0F50B310"/>
    <w:lvl w:ilvl="0" w:tplc="5670838C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C1E08B8"/>
    <w:multiLevelType w:val="hybridMultilevel"/>
    <w:tmpl w:val="41E2D45C"/>
    <w:lvl w:ilvl="0" w:tplc="568A836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318CF6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21AE2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BD217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72606E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8AEBC1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6AA881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F51A90A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C5099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1FA955B8"/>
    <w:multiLevelType w:val="hybridMultilevel"/>
    <w:tmpl w:val="74AA1C0C"/>
    <w:lvl w:ilvl="0" w:tplc="751C58A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2B477E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E84709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F6680C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630F1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DCEE40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40C7E7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B841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3A24D1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 w15:restartNumberingAfterBreak="0">
    <w:nsid w:val="21685BE3"/>
    <w:multiLevelType w:val="hybridMultilevel"/>
    <w:tmpl w:val="3F4484E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2037A64"/>
    <w:multiLevelType w:val="hybridMultilevel"/>
    <w:tmpl w:val="40E63378"/>
    <w:lvl w:ilvl="0" w:tplc="EF36785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2C6A9F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EBEBE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AE0DE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0AC898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31A9B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0D8110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28ACC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85AB83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2D3470C3"/>
    <w:multiLevelType w:val="hybridMultilevel"/>
    <w:tmpl w:val="78A499A8"/>
    <w:lvl w:ilvl="0" w:tplc="5816D5F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712DF5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0A4A3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0D8542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A5AE9D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4BE88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7DC1AC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FD8CC9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00E43B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7" w15:restartNumberingAfterBreak="0">
    <w:nsid w:val="2E0F3290"/>
    <w:multiLevelType w:val="hybridMultilevel"/>
    <w:tmpl w:val="D750B68A"/>
    <w:lvl w:ilvl="0" w:tplc="66402D1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14402AB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E22F2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34E32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EDCB7E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0AA48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3C070E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11245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5CE25E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39DF51BD"/>
    <w:multiLevelType w:val="hybridMultilevel"/>
    <w:tmpl w:val="0FDE0E62"/>
    <w:lvl w:ilvl="0" w:tplc="4134C97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DEA1B8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86BBD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A3439F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D0EF4E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4160F3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A1C0D8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39C791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4AE4E0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9" w15:restartNumberingAfterBreak="0">
    <w:nsid w:val="3AC54FF4"/>
    <w:multiLevelType w:val="hybridMultilevel"/>
    <w:tmpl w:val="19F8A960"/>
    <w:lvl w:ilvl="0" w:tplc="579EBBC2">
      <w:start w:val="1"/>
      <w:numFmt w:val="bullet"/>
      <w:lvlText w:val="P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4168A84" w:tentative="1">
      <w:start w:val="1"/>
      <w:numFmt w:val="bullet"/>
      <w:lvlText w:val="P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1881ECA" w:tentative="1">
      <w:start w:val="1"/>
      <w:numFmt w:val="bullet"/>
      <w:lvlText w:val="P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184931A" w:tentative="1">
      <w:start w:val="1"/>
      <w:numFmt w:val="bullet"/>
      <w:lvlText w:val="P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DA43EBA" w:tentative="1">
      <w:start w:val="1"/>
      <w:numFmt w:val="bullet"/>
      <w:lvlText w:val="P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CC04F30" w:tentative="1">
      <w:start w:val="1"/>
      <w:numFmt w:val="bullet"/>
      <w:lvlText w:val="P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3DCB1C2" w:tentative="1">
      <w:start w:val="1"/>
      <w:numFmt w:val="bullet"/>
      <w:lvlText w:val="P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0E8349C" w:tentative="1">
      <w:start w:val="1"/>
      <w:numFmt w:val="bullet"/>
      <w:lvlText w:val="P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A642188" w:tentative="1">
      <w:start w:val="1"/>
      <w:numFmt w:val="bullet"/>
      <w:lvlText w:val="P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3F013B62"/>
    <w:multiLevelType w:val="hybridMultilevel"/>
    <w:tmpl w:val="B310123C"/>
    <w:lvl w:ilvl="0" w:tplc="E516F80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7E0497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FE24F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59EC125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E682B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90AD8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5D20ECE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86D12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5E66CD0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1" w15:restartNumberingAfterBreak="0">
    <w:nsid w:val="3F4E6015"/>
    <w:multiLevelType w:val="hybridMultilevel"/>
    <w:tmpl w:val="BC583714"/>
    <w:lvl w:ilvl="0" w:tplc="6080A16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8E4F61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DC897B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398138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6403BA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81665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48A6FF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114CB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7948E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416464DD"/>
    <w:multiLevelType w:val="hybridMultilevel"/>
    <w:tmpl w:val="8AE298C2"/>
    <w:lvl w:ilvl="0" w:tplc="BDF4AD3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4828816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3AB0D3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39EF4E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77402A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7BE634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9752C70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2C443C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E1A188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42127939"/>
    <w:multiLevelType w:val="hybridMultilevel"/>
    <w:tmpl w:val="A8A8D69E"/>
    <w:lvl w:ilvl="0" w:tplc="12C09E86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96857EA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2AEAD3F2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A792FDBA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77E2999A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2B86FC1E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921A55AE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4FCDFF2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CE3429B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4" w15:restartNumberingAfterBreak="0">
    <w:nsid w:val="497002FB"/>
    <w:multiLevelType w:val="hybridMultilevel"/>
    <w:tmpl w:val="EEBC3044"/>
    <w:lvl w:ilvl="0" w:tplc="EE12DDF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AF6C53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D92D84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BF0D79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0829D0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A76494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C42F9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C8DE7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624A62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4CA94370"/>
    <w:multiLevelType w:val="hybridMultilevel"/>
    <w:tmpl w:val="C14627B0"/>
    <w:lvl w:ilvl="0" w:tplc="CE2040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C469A6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C38A01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4C0E61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9DE07F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FDA132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F2F5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9FEE9B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03CC9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6" w15:restartNumberingAfterBreak="0">
    <w:nsid w:val="4CCF706D"/>
    <w:multiLevelType w:val="hybridMultilevel"/>
    <w:tmpl w:val="9FC85AB2"/>
    <w:lvl w:ilvl="0" w:tplc="C9BA826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642D93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EC68F75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5CC2DD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B9C5EE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7BAA77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5B0C7C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1DE2C17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8B0B6F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 w16cid:durableId="952515828">
    <w:abstractNumId w:val="13"/>
  </w:num>
  <w:num w:numId="2" w16cid:durableId="166868357">
    <w:abstractNumId w:val="9"/>
  </w:num>
  <w:num w:numId="3" w16cid:durableId="1667660866">
    <w:abstractNumId w:val="4"/>
  </w:num>
  <w:num w:numId="4" w16cid:durableId="896744325">
    <w:abstractNumId w:val="0"/>
  </w:num>
  <w:num w:numId="5" w16cid:durableId="1507748505">
    <w:abstractNumId w:val="15"/>
  </w:num>
  <w:num w:numId="6" w16cid:durableId="1013262523">
    <w:abstractNumId w:val="6"/>
  </w:num>
  <w:num w:numId="7" w16cid:durableId="528763986">
    <w:abstractNumId w:val="12"/>
  </w:num>
  <w:num w:numId="8" w16cid:durableId="1054158228">
    <w:abstractNumId w:val="5"/>
  </w:num>
  <w:num w:numId="9" w16cid:durableId="950746201">
    <w:abstractNumId w:val="8"/>
  </w:num>
  <w:num w:numId="10" w16cid:durableId="1351645051">
    <w:abstractNumId w:val="16"/>
  </w:num>
  <w:num w:numId="11" w16cid:durableId="443813271">
    <w:abstractNumId w:val="14"/>
  </w:num>
  <w:num w:numId="12" w16cid:durableId="1286811584">
    <w:abstractNumId w:val="3"/>
  </w:num>
  <w:num w:numId="13" w16cid:durableId="68120670">
    <w:abstractNumId w:val="11"/>
  </w:num>
  <w:num w:numId="14" w16cid:durableId="443773692">
    <w:abstractNumId w:val="2"/>
  </w:num>
  <w:num w:numId="15" w16cid:durableId="1543983670">
    <w:abstractNumId w:val="10"/>
  </w:num>
  <w:num w:numId="16" w16cid:durableId="737476705">
    <w:abstractNumId w:val="7"/>
  </w:num>
  <w:num w:numId="17" w16cid:durableId="16940409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C4218"/>
    <w:rsid w:val="0003246B"/>
    <w:rsid w:val="000748DC"/>
    <w:rsid w:val="0007660E"/>
    <w:rsid w:val="00083CD0"/>
    <w:rsid w:val="000C4218"/>
    <w:rsid w:val="000C53FD"/>
    <w:rsid w:val="000D526D"/>
    <w:rsid w:val="00114800"/>
    <w:rsid w:val="001170B0"/>
    <w:rsid w:val="00131D36"/>
    <w:rsid w:val="0016680B"/>
    <w:rsid w:val="00191502"/>
    <w:rsid w:val="00193D12"/>
    <w:rsid w:val="001D06FD"/>
    <w:rsid w:val="001D549E"/>
    <w:rsid w:val="00247462"/>
    <w:rsid w:val="00263F75"/>
    <w:rsid w:val="002675C5"/>
    <w:rsid w:val="002C10DB"/>
    <w:rsid w:val="002D4581"/>
    <w:rsid w:val="002E148E"/>
    <w:rsid w:val="002F603A"/>
    <w:rsid w:val="003228C5"/>
    <w:rsid w:val="00341B90"/>
    <w:rsid w:val="003477E2"/>
    <w:rsid w:val="00352DD4"/>
    <w:rsid w:val="003958BC"/>
    <w:rsid w:val="003A74D5"/>
    <w:rsid w:val="003A756A"/>
    <w:rsid w:val="003B3935"/>
    <w:rsid w:val="003B4C87"/>
    <w:rsid w:val="003B7CCD"/>
    <w:rsid w:val="003D4A34"/>
    <w:rsid w:val="00446E75"/>
    <w:rsid w:val="00454A3A"/>
    <w:rsid w:val="004D41AB"/>
    <w:rsid w:val="004D5173"/>
    <w:rsid w:val="004E78F9"/>
    <w:rsid w:val="00521ABA"/>
    <w:rsid w:val="00556284"/>
    <w:rsid w:val="00565399"/>
    <w:rsid w:val="00565789"/>
    <w:rsid w:val="00586417"/>
    <w:rsid w:val="005B2051"/>
    <w:rsid w:val="005B787A"/>
    <w:rsid w:val="005C3398"/>
    <w:rsid w:val="005F440F"/>
    <w:rsid w:val="005F6111"/>
    <w:rsid w:val="00606996"/>
    <w:rsid w:val="006515FB"/>
    <w:rsid w:val="00655676"/>
    <w:rsid w:val="006633F7"/>
    <w:rsid w:val="006A259C"/>
    <w:rsid w:val="006D3ADE"/>
    <w:rsid w:val="006F5F67"/>
    <w:rsid w:val="00702EC5"/>
    <w:rsid w:val="0071082D"/>
    <w:rsid w:val="007310AD"/>
    <w:rsid w:val="007322C2"/>
    <w:rsid w:val="00734F41"/>
    <w:rsid w:val="007446DD"/>
    <w:rsid w:val="00782F28"/>
    <w:rsid w:val="00783873"/>
    <w:rsid w:val="007838A3"/>
    <w:rsid w:val="007B383C"/>
    <w:rsid w:val="007C70FF"/>
    <w:rsid w:val="007F30DC"/>
    <w:rsid w:val="00845B62"/>
    <w:rsid w:val="00847DA7"/>
    <w:rsid w:val="00860C3B"/>
    <w:rsid w:val="00860FC5"/>
    <w:rsid w:val="00862FB4"/>
    <w:rsid w:val="00887A6B"/>
    <w:rsid w:val="00892C32"/>
    <w:rsid w:val="008A02F4"/>
    <w:rsid w:val="008A1BC3"/>
    <w:rsid w:val="008A253B"/>
    <w:rsid w:val="008A58AD"/>
    <w:rsid w:val="008B5828"/>
    <w:rsid w:val="008C21D8"/>
    <w:rsid w:val="008C6DBB"/>
    <w:rsid w:val="008C7124"/>
    <w:rsid w:val="008C7A9F"/>
    <w:rsid w:val="008F4491"/>
    <w:rsid w:val="00902736"/>
    <w:rsid w:val="00903397"/>
    <w:rsid w:val="0093301F"/>
    <w:rsid w:val="00933656"/>
    <w:rsid w:val="00934E28"/>
    <w:rsid w:val="00991AF2"/>
    <w:rsid w:val="009949F0"/>
    <w:rsid w:val="0099712A"/>
    <w:rsid w:val="009C6618"/>
    <w:rsid w:val="009D43B9"/>
    <w:rsid w:val="009F35AD"/>
    <w:rsid w:val="00A01DE4"/>
    <w:rsid w:val="00A44D32"/>
    <w:rsid w:val="00A4592E"/>
    <w:rsid w:val="00A61771"/>
    <w:rsid w:val="00A71ADC"/>
    <w:rsid w:val="00A9404A"/>
    <w:rsid w:val="00AA424F"/>
    <w:rsid w:val="00AB75FD"/>
    <w:rsid w:val="00AC6541"/>
    <w:rsid w:val="00AE18E6"/>
    <w:rsid w:val="00AE650B"/>
    <w:rsid w:val="00AF5B66"/>
    <w:rsid w:val="00B14169"/>
    <w:rsid w:val="00B146ED"/>
    <w:rsid w:val="00B159F1"/>
    <w:rsid w:val="00B16686"/>
    <w:rsid w:val="00B35736"/>
    <w:rsid w:val="00B37E4C"/>
    <w:rsid w:val="00B56C06"/>
    <w:rsid w:val="00B57082"/>
    <w:rsid w:val="00B67D63"/>
    <w:rsid w:val="00B70E14"/>
    <w:rsid w:val="00B81A33"/>
    <w:rsid w:val="00B949C6"/>
    <w:rsid w:val="00BB252F"/>
    <w:rsid w:val="00BD49EC"/>
    <w:rsid w:val="00BE380D"/>
    <w:rsid w:val="00BF3F18"/>
    <w:rsid w:val="00C44E48"/>
    <w:rsid w:val="00C5038B"/>
    <w:rsid w:val="00C625BA"/>
    <w:rsid w:val="00C62AF2"/>
    <w:rsid w:val="00C861FD"/>
    <w:rsid w:val="00C87323"/>
    <w:rsid w:val="00C91A84"/>
    <w:rsid w:val="00CD60BC"/>
    <w:rsid w:val="00CE6EE5"/>
    <w:rsid w:val="00D058DB"/>
    <w:rsid w:val="00D07976"/>
    <w:rsid w:val="00D21576"/>
    <w:rsid w:val="00D32371"/>
    <w:rsid w:val="00D4619F"/>
    <w:rsid w:val="00D47745"/>
    <w:rsid w:val="00D55F67"/>
    <w:rsid w:val="00D64E44"/>
    <w:rsid w:val="00D72FF2"/>
    <w:rsid w:val="00DB027F"/>
    <w:rsid w:val="00DC6FCD"/>
    <w:rsid w:val="00DC7E1E"/>
    <w:rsid w:val="00DD365E"/>
    <w:rsid w:val="00DE2F59"/>
    <w:rsid w:val="00DE33C3"/>
    <w:rsid w:val="00E21A3F"/>
    <w:rsid w:val="00E2600A"/>
    <w:rsid w:val="00E3096E"/>
    <w:rsid w:val="00E434C0"/>
    <w:rsid w:val="00EA3AD9"/>
    <w:rsid w:val="00EB1D9D"/>
    <w:rsid w:val="00ED1DDA"/>
    <w:rsid w:val="00ED76C2"/>
    <w:rsid w:val="00ED7CA2"/>
    <w:rsid w:val="00F2015B"/>
    <w:rsid w:val="00F323BF"/>
    <w:rsid w:val="00F66FD2"/>
    <w:rsid w:val="00F72405"/>
    <w:rsid w:val="00F77AF7"/>
    <w:rsid w:val="00F91633"/>
    <w:rsid w:val="00F953FC"/>
    <w:rsid w:val="00FC3400"/>
    <w:rsid w:val="00FE6AA9"/>
    <w:rsid w:val="00FE7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C9650F"/>
  <w15:docId w15:val="{A2A74185-33ED-4A3D-8A97-BFBEF7F835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unhideWhenUsed/>
    <w:rsid w:val="009F35AD"/>
    <w:rPr>
      <w:color w:val="0563C1" w:themeColor="hyperlink"/>
      <w:u w:val="single"/>
    </w:rPr>
  </w:style>
  <w:style w:type="character" w:customStyle="1" w:styleId="MenoPendente1">
    <w:name w:val="Menção Pendente1"/>
    <w:basedOn w:val="Fontepargpadro"/>
    <w:uiPriority w:val="99"/>
    <w:semiHidden/>
    <w:unhideWhenUsed/>
    <w:rsid w:val="009F35AD"/>
    <w:rPr>
      <w:color w:val="605E5C"/>
      <w:shd w:val="clear" w:color="auto" w:fill="E1DFDD"/>
    </w:rPr>
  </w:style>
  <w:style w:type="paragraph" w:styleId="PargrafodaLista">
    <w:name w:val="List Paragraph"/>
    <w:basedOn w:val="Normal"/>
    <w:uiPriority w:val="34"/>
    <w:qFormat/>
    <w:rsid w:val="009F35AD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F77AF7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F77AF7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semiHidden/>
    <w:rsid w:val="00F77AF7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F77AF7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F77AF7"/>
    <w:rPr>
      <w:b/>
      <w:bCs/>
      <w:sz w:val="20"/>
      <w:szCs w:val="20"/>
    </w:rPr>
  </w:style>
  <w:style w:type="table" w:styleId="Tabelacomgrade">
    <w:name w:val="Table Grid"/>
    <w:basedOn w:val="Tabelanormal"/>
    <w:uiPriority w:val="39"/>
    <w:rsid w:val="00845B6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rPr>
      <w:hidden/>
    </w:trPr>
  </w:style>
  <w:style w:type="character" w:styleId="MenoPendente">
    <w:name w:val="Unresolved Mention"/>
    <w:basedOn w:val="Fontepargpadro"/>
    <w:uiPriority w:val="99"/>
    <w:semiHidden/>
    <w:unhideWhenUsed/>
    <w:rsid w:val="00BB252F"/>
    <w:rPr>
      <w:color w:val="605E5C"/>
      <w:shd w:val="clear" w:color="auto" w:fill="E1DFDD"/>
    </w:rPr>
  </w:style>
  <w:style w:type="paragraph" w:styleId="Cabealho">
    <w:name w:val="header"/>
    <w:basedOn w:val="Normal"/>
    <w:link w:val="CabealhoChar"/>
    <w:uiPriority w:val="99"/>
    <w:unhideWhenUsed/>
    <w:rsid w:val="00AE650B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abealhoChar">
    <w:name w:val="Cabeçalho Char"/>
    <w:basedOn w:val="Fontepargpadro"/>
    <w:link w:val="Cabealho"/>
    <w:uiPriority w:val="99"/>
    <w:rsid w:val="00AE650B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AE650B"/>
    <w:rPr>
      <w:rFonts w:ascii="Tahoma" w:eastAsia="Times New Roman" w:hAnsi="Tahoma" w:cs="Times New Roman"/>
      <w:sz w:val="16"/>
      <w:szCs w:val="16"/>
      <w:lang w:val="x-none" w:eastAsia="pt-BR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AE650B"/>
    <w:pPr>
      <w:spacing w:after="0" w:line="240" w:lineRule="auto"/>
    </w:pPr>
    <w:rPr>
      <w:rFonts w:ascii="Tahoma" w:eastAsia="Times New Roman" w:hAnsi="Tahoma" w:cs="Times New Roman"/>
      <w:sz w:val="16"/>
      <w:szCs w:val="16"/>
      <w:lang w:val="x-none" w:eastAsia="pt-BR"/>
    </w:rPr>
  </w:style>
  <w:style w:type="paragraph" w:customStyle="1" w:styleId="xl67">
    <w:name w:val="xl67"/>
    <w:basedOn w:val="Normal"/>
    <w:rsid w:val="00AE650B"/>
    <w:pP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68">
    <w:name w:val="xl68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69">
    <w:name w:val="xl69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0">
    <w:name w:val="xl70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1">
    <w:name w:val="xl71"/>
    <w:basedOn w:val="Normal"/>
    <w:rsid w:val="00AE650B"/>
    <w:pPr>
      <w:shd w:val="clear" w:color="000000" w:fill="FFFFFF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2">
    <w:name w:val="xl72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3">
    <w:name w:val="xl73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4">
    <w:name w:val="xl74"/>
    <w:basedOn w:val="Normal"/>
    <w:rsid w:val="00AE650B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5">
    <w:name w:val="xl75"/>
    <w:basedOn w:val="Normal"/>
    <w:rsid w:val="00AE650B"/>
    <w:pP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6">
    <w:name w:val="xl76"/>
    <w:basedOn w:val="Normal"/>
    <w:rsid w:val="00AE650B"/>
    <w:pPr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77">
    <w:name w:val="xl77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78">
    <w:name w:val="xl78"/>
    <w:basedOn w:val="Normal"/>
    <w:rsid w:val="00AE650B"/>
    <w:pPr>
      <w:shd w:val="clear" w:color="000000" w:fill="FFFFF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79">
    <w:name w:val="xl79"/>
    <w:basedOn w:val="Normal"/>
    <w:rsid w:val="00AE650B"/>
    <w:pP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0">
    <w:name w:val="xl80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1">
    <w:name w:val="xl81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82">
    <w:name w:val="xl82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3">
    <w:name w:val="xl83"/>
    <w:basedOn w:val="Normal"/>
    <w:rsid w:val="00AE650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4">
    <w:name w:val="xl84"/>
    <w:basedOn w:val="Normal"/>
    <w:rsid w:val="00AE650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5">
    <w:name w:val="xl85"/>
    <w:basedOn w:val="Normal"/>
    <w:rsid w:val="00AE650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86">
    <w:name w:val="xl86"/>
    <w:basedOn w:val="Normal"/>
    <w:rsid w:val="00AE650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87">
    <w:name w:val="xl87"/>
    <w:basedOn w:val="Normal"/>
    <w:rsid w:val="00AE650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8">
    <w:name w:val="xl88"/>
    <w:basedOn w:val="Normal"/>
    <w:rsid w:val="00AE650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89">
    <w:name w:val="xl89"/>
    <w:basedOn w:val="Normal"/>
    <w:rsid w:val="00AE650B"/>
    <w:pP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90">
    <w:name w:val="xl90"/>
    <w:basedOn w:val="Normal"/>
    <w:rsid w:val="00AE650B"/>
    <w:pPr>
      <w:pBdr>
        <w:top w:val="single" w:sz="8" w:space="0" w:color="auto"/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1">
    <w:name w:val="xl91"/>
    <w:basedOn w:val="Normal"/>
    <w:rsid w:val="00AE650B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2">
    <w:name w:val="xl92"/>
    <w:basedOn w:val="Normal"/>
    <w:rsid w:val="00AE650B"/>
    <w:pPr>
      <w:pBdr>
        <w:top w:val="single" w:sz="4" w:space="0" w:color="000000"/>
        <w:left w:val="single" w:sz="4" w:space="0" w:color="000000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3">
    <w:name w:val="xl93"/>
    <w:basedOn w:val="Normal"/>
    <w:rsid w:val="00AE650B"/>
    <w:pPr>
      <w:pBdr>
        <w:top w:val="single" w:sz="4" w:space="0" w:color="000000"/>
        <w:left w:val="single" w:sz="4" w:space="0" w:color="000000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4">
    <w:name w:val="xl94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95">
    <w:name w:val="xl95"/>
    <w:basedOn w:val="Normal"/>
    <w:rsid w:val="00AE650B"/>
    <w:pPr>
      <w:pBdr>
        <w:top w:val="single" w:sz="8" w:space="0" w:color="000000"/>
        <w:left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96">
    <w:name w:val="xl96"/>
    <w:basedOn w:val="Normal"/>
    <w:rsid w:val="00AE650B"/>
    <w:pPr>
      <w:pBdr>
        <w:top w:val="single" w:sz="8" w:space="0" w:color="auto"/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7">
    <w:name w:val="xl97"/>
    <w:basedOn w:val="Normal"/>
    <w:rsid w:val="00AE650B"/>
    <w:pPr>
      <w:pBdr>
        <w:top w:val="single" w:sz="8" w:space="0" w:color="auto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8">
    <w:name w:val="xl98"/>
    <w:basedOn w:val="Normal"/>
    <w:rsid w:val="00AE650B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99">
    <w:name w:val="xl99"/>
    <w:basedOn w:val="Normal"/>
    <w:rsid w:val="00AE650B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0">
    <w:name w:val="xl100"/>
    <w:basedOn w:val="Normal"/>
    <w:rsid w:val="00AE650B"/>
    <w:pPr>
      <w:pBdr>
        <w:top w:val="single" w:sz="8" w:space="0" w:color="000000"/>
        <w:left w:val="single" w:sz="8" w:space="0" w:color="auto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1">
    <w:name w:val="xl101"/>
    <w:basedOn w:val="Normal"/>
    <w:rsid w:val="00AE650B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2">
    <w:name w:val="xl102"/>
    <w:basedOn w:val="Normal"/>
    <w:rsid w:val="00AE650B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03">
    <w:name w:val="xl103"/>
    <w:basedOn w:val="Normal"/>
    <w:rsid w:val="00AE650B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4">
    <w:name w:val="xl104"/>
    <w:basedOn w:val="Normal"/>
    <w:rsid w:val="00AE650B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05">
    <w:name w:val="xl105"/>
    <w:basedOn w:val="Normal"/>
    <w:rsid w:val="00AE650B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auto"/>
      </w:pBdr>
      <w:shd w:val="clear" w:color="000000" w:fill="FFFFF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6">
    <w:name w:val="xl106"/>
    <w:basedOn w:val="Normal"/>
    <w:rsid w:val="00AE650B"/>
    <w:pPr>
      <w:pBdr>
        <w:top w:val="single" w:sz="8" w:space="0" w:color="000000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7">
    <w:name w:val="xl107"/>
    <w:basedOn w:val="Normal"/>
    <w:rsid w:val="00AE650B"/>
    <w:pPr>
      <w:pBdr>
        <w:top w:val="single" w:sz="8" w:space="0" w:color="000000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8">
    <w:name w:val="xl108"/>
    <w:basedOn w:val="Normal"/>
    <w:rsid w:val="00AE650B"/>
    <w:pPr>
      <w:pBdr>
        <w:top w:val="single" w:sz="8" w:space="0" w:color="000000"/>
        <w:left w:val="single" w:sz="4" w:space="0" w:color="000000"/>
        <w:bottom w:val="single" w:sz="8" w:space="0" w:color="auto"/>
        <w:right w:val="single" w:sz="8" w:space="0" w:color="auto"/>
      </w:pBdr>
      <w:shd w:val="diagStripe" w:color="000000" w:fill="7F7F7F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09">
    <w:name w:val="xl109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6"/>
      <w:szCs w:val="16"/>
      <w:lang w:eastAsia="pt-BR"/>
    </w:rPr>
  </w:style>
  <w:style w:type="paragraph" w:customStyle="1" w:styleId="xl110">
    <w:name w:val="xl110"/>
    <w:basedOn w:val="Normal"/>
    <w:rsid w:val="00AE650B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1">
    <w:name w:val="xl111"/>
    <w:basedOn w:val="Normal"/>
    <w:rsid w:val="00AE650B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2">
    <w:name w:val="xl112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3">
    <w:name w:val="xl113"/>
    <w:basedOn w:val="Normal"/>
    <w:rsid w:val="00AE650B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4">
    <w:name w:val="xl114"/>
    <w:basedOn w:val="Normal"/>
    <w:rsid w:val="00AE650B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15">
    <w:name w:val="xl115"/>
    <w:basedOn w:val="Normal"/>
    <w:rsid w:val="00AE650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6">
    <w:name w:val="xl116"/>
    <w:basedOn w:val="Normal"/>
    <w:rsid w:val="00AE650B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7">
    <w:name w:val="xl117"/>
    <w:basedOn w:val="Normal"/>
    <w:rsid w:val="00AE650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8">
    <w:name w:val="xl118"/>
    <w:basedOn w:val="Normal"/>
    <w:rsid w:val="00AE650B"/>
    <w:pPr>
      <w:pBdr>
        <w:top w:val="single" w:sz="4" w:space="0" w:color="000000"/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19">
    <w:name w:val="xl119"/>
    <w:basedOn w:val="Normal"/>
    <w:rsid w:val="00AE650B"/>
    <w:pPr>
      <w:pBdr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0">
    <w:name w:val="xl120"/>
    <w:basedOn w:val="Normal"/>
    <w:rsid w:val="00AE650B"/>
    <w:pPr>
      <w:pBdr>
        <w:left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1">
    <w:name w:val="xl121"/>
    <w:basedOn w:val="Normal"/>
    <w:rsid w:val="00AE650B"/>
    <w:pPr>
      <w:pBdr>
        <w:top w:val="single" w:sz="4" w:space="0" w:color="000000"/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2">
    <w:name w:val="xl122"/>
    <w:basedOn w:val="Normal"/>
    <w:rsid w:val="00AE650B"/>
    <w:pPr>
      <w:pBdr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3">
    <w:name w:val="xl123"/>
    <w:basedOn w:val="Normal"/>
    <w:rsid w:val="00AE650B"/>
    <w:pPr>
      <w:pBdr>
        <w:left w:val="single" w:sz="8" w:space="0" w:color="auto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4">
    <w:name w:val="xl124"/>
    <w:basedOn w:val="Normal"/>
    <w:rsid w:val="00AE650B"/>
    <w:pPr>
      <w:pBdr>
        <w:left w:val="single" w:sz="4" w:space="0" w:color="000000"/>
        <w:bottom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5">
    <w:name w:val="xl125"/>
    <w:basedOn w:val="Normal"/>
    <w:rsid w:val="00AE650B"/>
    <w:pPr>
      <w:pBdr>
        <w:left w:val="single" w:sz="4" w:space="0" w:color="000000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6">
    <w:name w:val="xl126"/>
    <w:basedOn w:val="Normal"/>
    <w:rsid w:val="00AE650B"/>
    <w:pPr>
      <w:pBdr>
        <w:left w:val="single" w:sz="8" w:space="0" w:color="auto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7">
    <w:name w:val="xl127"/>
    <w:basedOn w:val="Normal"/>
    <w:rsid w:val="00AE650B"/>
    <w:pPr>
      <w:pBdr>
        <w:top w:val="single" w:sz="4" w:space="0" w:color="000000"/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8">
    <w:name w:val="xl128"/>
    <w:basedOn w:val="Normal"/>
    <w:rsid w:val="00AE650B"/>
    <w:pPr>
      <w:pBdr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29">
    <w:name w:val="xl129"/>
    <w:basedOn w:val="Normal"/>
    <w:rsid w:val="00AE650B"/>
    <w:pPr>
      <w:pBdr>
        <w:left w:val="single" w:sz="4" w:space="0" w:color="000000"/>
        <w:bottom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30">
    <w:name w:val="xl130"/>
    <w:basedOn w:val="Normal"/>
    <w:rsid w:val="00AE650B"/>
    <w:pPr>
      <w:pBdr>
        <w:top w:val="single" w:sz="4" w:space="0" w:color="000000"/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1">
    <w:name w:val="xl131"/>
    <w:basedOn w:val="Normal"/>
    <w:rsid w:val="00AE650B"/>
    <w:pPr>
      <w:pBdr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2">
    <w:name w:val="xl132"/>
    <w:basedOn w:val="Normal"/>
    <w:rsid w:val="00AE650B"/>
    <w:pPr>
      <w:pBdr>
        <w:left w:val="single" w:sz="8" w:space="0" w:color="auto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3">
    <w:name w:val="xl133"/>
    <w:basedOn w:val="Normal"/>
    <w:rsid w:val="00AE650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4">
    <w:name w:val="xl134"/>
    <w:basedOn w:val="Normal"/>
    <w:rsid w:val="00AE650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5">
    <w:name w:val="xl135"/>
    <w:basedOn w:val="Normal"/>
    <w:rsid w:val="00AE650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6">
    <w:name w:val="xl136"/>
    <w:basedOn w:val="Normal"/>
    <w:rsid w:val="00AE650B"/>
    <w:pPr>
      <w:pBdr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7">
    <w:name w:val="xl137"/>
    <w:basedOn w:val="Normal"/>
    <w:rsid w:val="00AE650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8">
    <w:name w:val="xl138"/>
    <w:basedOn w:val="Normal"/>
    <w:rsid w:val="00AE650B"/>
    <w:pPr>
      <w:pBdr>
        <w:top w:val="single" w:sz="4" w:space="0" w:color="000000"/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39">
    <w:name w:val="xl139"/>
    <w:basedOn w:val="Normal"/>
    <w:rsid w:val="00AE650B"/>
    <w:pPr>
      <w:pBdr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40">
    <w:name w:val="xl140"/>
    <w:basedOn w:val="Normal"/>
    <w:rsid w:val="00AE650B"/>
    <w:pPr>
      <w:pBdr>
        <w:left w:val="single" w:sz="4" w:space="0" w:color="000000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6"/>
      <w:szCs w:val="16"/>
      <w:lang w:eastAsia="pt-BR"/>
    </w:rPr>
  </w:style>
  <w:style w:type="paragraph" w:customStyle="1" w:styleId="xl141">
    <w:name w:val="xl141"/>
    <w:basedOn w:val="Normal"/>
    <w:rsid w:val="00AE650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2">
    <w:name w:val="xl142"/>
    <w:basedOn w:val="Normal"/>
    <w:rsid w:val="00AE650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3">
    <w:name w:val="xl143"/>
    <w:basedOn w:val="Normal"/>
    <w:rsid w:val="00AE650B"/>
    <w:pPr>
      <w:pBdr>
        <w:top w:val="single" w:sz="4" w:space="0" w:color="000000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4">
    <w:name w:val="xl144"/>
    <w:basedOn w:val="Normal"/>
    <w:rsid w:val="00AE650B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5">
    <w:name w:val="xl145"/>
    <w:basedOn w:val="Normal"/>
    <w:rsid w:val="00AE650B"/>
    <w:pPr>
      <w:pBdr>
        <w:top w:val="single" w:sz="8" w:space="0" w:color="auto"/>
        <w:left w:val="single" w:sz="4" w:space="0" w:color="000000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6">
    <w:name w:val="xl146"/>
    <w:basedOn w:val="Normal"/>
    <w:rsid w:val="00AE650B"/>
    <w:pPr>
      <w:pBdr>
        <w:top w:val="single" w:sz="8" w:space="0" w:color="auto"/>
        <w:left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47">
    <w:name w:val="xl147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48">
    <w:name w:val="xl148"/>
    <w:basedOn w:val="Normal"/>
    <w:rsid w:val="00AE650B"/>
    <w:pPr>
      <w:pBdr>
        <w:top w:val="single" w:sz="8" w:space="0" w:color="auto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49">
    <w:name w:val="xl149"/>
    <w:basedOn w:val="Normal"/>
    <w:rsid w:val="00AE650B"/>
    <w:pPr>
      <w:pBdr>
        <w:top w:val="single" w:sz="8" w:space="0" w:color="auto"/>
        <w:left w:val="single" w:sz="4" w:space="0" w:color="000000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50">
    <w:name w:val="xl150"/>
    <w:basedOn w:val="Normal"/>
    <w:rsid w:val="00AE650B"/>
    <w:pPr>
      <w:pBdr>
        <w:top w:val="single" w:sz="8" w:space="0" w:color="auto"/>
        <w:left w:val="single" w:sz="8" w:space="0" w:color="auto"/>
        <w:right w:val="single" w:sz="4" w:space="0" w:color="000000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1">
    <w:name w:val="xl151"/>
    <w:basedOn w:val="Normal"/>
    <w:rsid w:val="00AE650B"/>
    <w:pPr>
      <w:pBdr>
        <w:top w:val="single" w:sz="8" w:space="0" w:color="000000"/>
        <w:left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2">
    <w:name w:val="xl152"/>
    <w:basedOn w:val="Normal"/>
    <w:rsid w:val="00AE650B"/>
    <w:pPr>
      <w:pBdr>
        <w:left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3">
    <w:name w:val="xl153"/>
    <w:basedOn w:val="Normal"/>
    <w:rsid w:val="00AE650B"/>
    <w:pPr>
      <w:pBdr>
        <w:left w:val="single" w:sz="8" w:space="0" w:color="auto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4">
    <w:name w:val="xl154"/>
    <w:basedOn w:val="Normal"/>
    <w:rsid w:val="00AE650B"/>
    <w:pPr>
      <w:pBdr>
        <w:top w:val="single" w:sz="8" w:space="0" w:color="000000"/>
        <w:left w:val="single" w:sz="4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5">
    <w:name w:val="xl155"/>
    <w:basedOn w:val="Normal"/>
    <w:rsid w:val="00AE650B"/>
    <w:pPr>
      <w:pBdr>
        <w:left w:val="single" w:sz="4" w:space="0" w:color="000000"/>
        <w:bottom w:val="single" w:sz="8" w:space="0" w:color="000000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6">
    <w:name w:val="xl156"/>
    <w:basedOn w:val="Normal"/>
    <w:rsid w:val="00AE650B"/>
    <w:pPr>
      <w:pBdr>
        <w:top w:val="single" w:sz="8" w:space="0" w:color="auto"/>
        <w:left w:val="single" w:sz="8" w:space="0" w:color="auto"/>
        <w:right w:val="single" w:sz="4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57">
    <w:name w:val="xl157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58">
    <w:name w:val="xl158"/>
    <w:basedOn w:val="Normal"/>
    <w:rsid w:val="00AE650B"/>
    <w:pPr>
      <w:pBdr>
        <w:top w:val="single" w:sz="8" w:space="0" w:color="auto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59">
    <w:name w:val="xl159"/>
    <w:basedOn w:val="Normal"/>
    <w:rsid w:val="00AE650B"/>
    <w:pPr>
      <w:pBdr>
        <w:top w:val="single" w:sz="8" w:space="0" w:color="auto"/>
        <w:left w:val="single" w:sz="4" w:space="0" w:color="000000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both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0">
    <w:name w:val="xl160"/>
    <w:basedOn w:val="Normal"/>
    <w:rsid w:val="00AE650B"/>
    <w:pPr>
      <w:pBdr>
        <w:left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1">
    <w:name w:val="xl161"/>
    <w:basedOn w:val="Normal"/>
    <w:rsid w:val="00AE650B"/>
    <w:pPr>
      <w:pBdr>
        <w:left w:val="single" w:sz="8" w:space="0" w:color="000000"/>
        <w:bottom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2">
    <w:name w:val="xl162"/>
    <w:basedOn w:val="Normal"/>
    <w:rsid w:val="00AE650B"/>
    <w:pPr>
      <w:pBdr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3">
    <w:name w:val="xl163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4">
    <w:name w:val="xl164"/>
    <w:basedOn w:val="Normal"/>
    <w:rsid w:val="00AE650B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5">
    <w:name w:val="xl165"/>
    <w:basedOn w:val="Normal"/>
    <w:rsid w:val="00AE650B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6">
    <w:name w:val="xl166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7">
    <w:name w:val="xl167"/>
    <w:basedOn w:val="Normal"/>
    <w:rsid w:val="00AE650B"/>
    <w:pPr>
      <w:pBdr>
        <w:top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8">
    <w:name w:val="xl168"/>
    <w:basedOn w:val="Normal"/>
    <w:rsid w:val="00AE650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69">
    <w:name w:val="xl169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0">
    <w:name w:val="xl170"/>
    <w:basedOn w:val="Normal"/>
    <w:rsid w:val="00AE650B"/>
    <w:pPr>
      <w:pBdr>
        <w:top w:val="single" w:sz="8" w:space="0" w:color="auto"/>
        <w:left w:val="single" w:sz="4" w:space="0" w:color="000000"/>
        <w:bottom w:val="single" w:sz="8" w:space="0" w:color="auto"/>
        <w:right w:val="single" w:sz="4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1">
    <w:name w:val="xl171"/>
    <w:basedOn w:val="Normal"/>
    <w:rsid w:val="00AE650B"/>
    <w:pPr>
      <w:pBdr>
        <w:top w:val="single" w:sz="8" w:space="0" w:color="auto"/>
        <w:left w:val="single" w:sz="4" w:space="0" w:color="000000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2">
    <w:name w:val="xl172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3">
    <w:name w:val="xl173"/>
    <w:basedOn w:val="Normal"/>
    <w:rsid w:val="00AE650B"/>
    <w:pPr>
      <w:pBdr>
        <w:top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4">
    <w:name w:val="xl174"/>
    <w:basedOn w:val="Normal"/>
    <w:rsid w:val="00AE650B"/>
    <w:pPr>
      <w:pBdr>
        <w:top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5">
    <w:name w:val="xl175"/>
    <w:basedOn w:val="Normal"/>
    <w:rsid w:val="00AE650B"/>
    <w:pPr>
      <w:pBdr>
        <w:top w:val="single" w:sz="8" w:space="0" w:color="000000"/>
        <w:left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76">
    <w:name w:val="xl176"/>
    <w:basedOn w:val="Normal"/>
    <w:rsid w:val="00AE650B"/>
    <w:pPr>
      <w:pBdr>
        <w:left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77">
    <w:name w:val="xl177"/>
    <w:basedOn w:val="Normal"/>
    <w:rsid w:val="00AE650B"/>
    <w:pPr>
      <w:pBdr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color w:val="000000"/>
      <w:sz w:val="18"/>
      <w:szCs w:val="18"/>
      <w:lang w:eastAsia="pt-BR"/>
    </w:rPr>
  </w:style>
  <w:style w:type="paragraph" w:customStyle="1" w:styleId="xl178">
    <w:name w:val="xl178"/>
    <w:basedOn w:val="Normal"/>
    <w:rsid w:val="00AE650B"/>
    <w:pPr>
      <w:pBdr>
        <w:top w:val="single" w:sz="8" w:space="0" w:color="auto"/>
        <w:lef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79">
    <w:name w:val="xl179"/>
    <w:basedOn w:val="Normal"/>
    <w:rsid w:val="00AE650B"/>
    <w:pPr>
      <w:pBdr>
        <w:top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0">
    <w:name w:val="xl180"/>
    <w:basedOn w:val="Normal"/>
    <w:rsid w:val="00AE650B"/>
    <w:pPr>
      <w:pBdr>
        <w:top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1">
    <w:name w:val="xl181"/>
    <w:basedOn w:val="Normal"/>
    <w:rsid w:val="00AE650B"/>
    <w:pPr>
      <w:pBdr>
        <w:left w:val="single" w:sz="8" w:space="0" w:color="auto"/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2">
    <w:name w:val="xl182"/>
    <w:basedOn w:val="Normal"/>
    <w:rsid w:val="00AE650B"/>
    <w:pPr>
      <w:pBdr>
        <w:bottom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3">
    <w:name w:val="xl183"/>
    <w:basedOn w:val="Normal"/>
    <w:rsid w:val="00AE650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b/>
      <w:bCs/>
      <w:color w:val="000000"/>
      <w:sz w:val="18"/>
      <w:szCs w:val="18"/>
      <w:lang w:eastAsia="pt-BR"/>
    </w:rPr>
  </w:style>
  <w:style w:type="paragraph" w:customStyle="1" w:styleId="xl184">
    <w:name w:val="xl184"/>
    <w:basedOn w:val="Normal"/>
    <w:rsid w:val="00AE65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85">
    <w:name w:val="xl185"/>
    <w:basedOn w:val="Normal"/>
    <w:rsid w:val="00AE650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86">
    <w:name w:val="xl186"/>
    <w:basedOn w:val="Normal"/>
    <w:rsid w:val="00AE650B"/>
    <w:pP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87">
    <w:name w:val="xl187"/>
    <w:basedOn w:val="Normal"/>
    <w:rsid w:val="00AE650B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88">
    <w:name w:val="xl188"/>
    <w:basedOn w:val="Normal"/>
    <w:rsid w:val="00AE650B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89">
    <w:name w:val="xl189"/>
    <w:basedOn w:val="Normal"/>
    <w:rsid w:val="00AE650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0">
    <w:name w:val="xl190"/>
    <w:basedOn w:val="Normal"/>
    <w:rsid w:val="00AE650B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91">
    <w:name w:val="xl191"/>
    <w:basedOn w:val="Normal"/>
    <w:rsid w:val="00AE650B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92">
    <w:name w:val="xl192"/>
    <w:basedOn w:val="Normal"/>
    <w:rsid w:val="00AE650B"/>
    <w:pPr>
      <w:pBdr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193">
    <w:name w:val="xl193"/>
    <w:basedOn w:val="Normal"/>
    <w:rsid w:val="00AE650B"/>
    <w:pPr>
      <w:pBdr>
        <w:top w:val="single" w:sz="8" w:space="0" w:color="auto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4">
    <w:name w:val="xl194"/>
    <w:basedOn w:val="Normal"/>
    <w:rsid w:val="00AE650B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5">
    <w:name w:val="xl195"/>
    <w:basedOn w:val="Normal"/>
    <w:rsid w:val="00AE650B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6">
    <w:name w:val="xl196"/>
    <w:basedOn w:val="Normal"/>
    <w:rsid w:val="00AE650B"/>
    <w:pPr>
      <w:pBdr>
        <w:top w:val="single" w:sz="4" w:space="0" w:color="000000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7">
    <w:name w:val="xl197"/>
    <w:basedOn w:val="Normal"/>
    <w:rsid w:val="00AE650B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8">
    <w:name w:val="xl198"/>
    <w:basedOn w:val="Normal"/>
    <w:rsid w:val="00AE650B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199">
    <w:name w:val="xl199"/>
    <w:basedOn w:val="Normal"/>
    <w:rsid w:val="00AE650B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0">
    <w:name w:val="xl200"/>
    <w:basedOn w:val="Normal"/>
    <w:rsid w:val="00AE650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1">
    <w:name w:val="xl201"/>
    <w:basedOn w:val="Normal"/>
    <w:rsid w:val="00AE650B"/>
    <w:pPr>
      <w:pBdr>
        <w:top w:val="single" w:sz="4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2">
    <w:name w:val="xl202"/>
    <w:basedOn w:val="Normal"/>
    <w:rsid w:val="00AE650B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3">
    <w:name w:val="xl203"/>
    <w:basedOn w:val="Normal"/>
    <w:rsid w:val="00AE650B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4">
    <w:name w:val="xl204"/>
    <w:basedOn w:val="Normal"/>
    <w:rsid w:val="00AE650B"/>
    <w:pPr>
      <w:pBdr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5">
    <w:name w:val="xl205"/>
    <w:basedOn w:val="Normal"/>
    <w:rsid w:val="00AE650B"/>
    <w:pPr>
      <w:pBdr>
        <w:top w:val="single" w:sz="8" w:space="0" w:color="auto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6">
    <w:name w:val="xl206"/>
    <w:basedOn w:val="Normal"/>
    <w:rsid w:val="00AE650B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7">
    <w:name w:val="xl207"/>
    <w:basedOn w:val="Normal"/>
    <w:rsid w:val="00AE650B"/>
    <w:pPr>
      <w:pBdr>
        <w:top w:val="single" w:sz="4" w:space="0" w:color="000000"/>
        <w:left w:val="single" w:sz="8" w:space="0" w:color="auto"/>
        <w:bottom w:val="single" w:sz="4" w:space="0" w:color="000000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8">
    <w:name w:val="xl208"/>
    <w:basedOn w:val="Normal"/>
    <w:rsid w:val="00AE650B"/>
    <w:pPr>
      <w:pBdr>
        <w:top w:val="single" w:sz="4" w:space="0" w:color="000000"/>
        <w:left w:val="single" w:sz="8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  <w:textAlignment w:val="center"/>
    </w:pPr>
    <w:rPr>
      <w:rFonts w:ascii="Arial" w:eastAsia="Times New Roman" w:hAnsi="Arial" w:cs="Arial"/>
      <w:sz w:val="18"/>
      <w:szCs w:val="18"/>
      <w:lang w:eastAsia="pt-BR"/>
    </w:rPr>
  </w:style>
  <w:style w:type="paragraph" w:customStyle="1" w:styleId="xl209">
    <w:name w:val="xl209"/>
    <w:basedOn w:val="Normal"/>
    <w:rsid w:val="00AE650B"/>
    <w:pPr>
      <w:pBdr>
        <w:top w:val="single" w:sz="8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0">
    <w:name w:val="xl210"/>
    <w:basedOn w:val="Normal"/>
    <w:rsid w:val="00AE650B"/>
    <w:pPr>
      <w:pBdr>
        <w:top w:val="single" w:sz="8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1">
    <w:name w:val="xl211"/>
    <w:basedOn w:val="Normal"/>
    <w:rsid w:val="00AE650B"/>
    <w:pPr>
      <w:pBdr>
        <w:top w:val="single" w:sz="8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2">
    <w:name w:val="xl212"/>
    <w:basedOn w:val="Normal"/>
    <w:rsid w:val="00AE650B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3">
    <w:name w:val="xl213"/>
    <w:basedOn w:val="Normal"/>
    <w:rsid w:val="00AE650B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4">
    <w:name w:val="xl214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5">
    <w:name w:val="xl215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6">
    <w:name w:val="xl216"/>
    <w:basedOn w:val="Normal"/>
    <w:rsid w:val="00AE650B"/>
    <w:pPr>
      <w:pBdr>
        <w:top w:val="single" w:sz="8" w:space="0" w:color="auto"/>
        <w:bottom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7">
    <w:name w:val="xl217"/>
    <w:basedOn w:val="Normal"/>
    <w:rsid w:val="00AE650B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218">
    <w:name w:val="xl218"/>
    <w:basedOn w:val="Normal"/>
    <w:rsid w:val="00AE650B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sz w:val="18"/>
      <w:szCs w:val="18"/>
      <w:lang w:eastAsia="pt-BR"/>
    </w:rPr>
  </w:style>
  <w:style w:type="paragraph" w:customStyle="1" w:styleId="xl66">
    <w:name w:val="xl66"/>
    <w:basedOn w:val="Normal"/>
    <w:rsid w:val="00AE650B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pBdr>
      <w:shd w:val="clear" w:color="000000" w:fill="A6A6A6"/>
      <w:spacing w:before="100" w:beforeAutospacing="1" w:after="100" w:afterAutospacing="1" w:line="240" w:lineRule="auto"/>
      <w:jc w:val="center"/>
      <w:textAlignment w:val="center"/>
    </w:pPr>
    <w:rPr>
      <w:rFonts w:ascii="Arial" w:eastAsia="Times New Roman" w:hAnsi="Arial" w:cs="Arial"/>
      <w:b/>
      <w:bCs/>
      <w:color w:val="000000"/>
      <w:sz w:val="20"/>
      <w:szCs w:val="20"/>
      <w:lang w:eastAsia="pt-BR"/>
    </w:rPr>
  </w:style>
  <w:style w:type="paragraph" w:customStyle="1" w:styleId="msonormal0">
    <w:name w:val="msonormal"/>
    <w:basedOn w:val="Normal"/>
    <w:rsid w:val="00AE650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paragraph" w:styleId="Rodap">
    <w:name w:val="footer"/>
    <w:basedOn w:val="Normal"/>
    <w:link w:val="RodapChar"/>
    <w:uiPriority w:val="99"/>
    <w:unhideWhenUsed/>
    <w:rsid w:val="00AE650B"/>
    <w:pPr>
      <w:tabs>
        <w:tab w:val="center" w:pos="4252"/>
        <w:tab w:val="right" w:pos="8504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uiPriority w:val="99"/>
    <w:rsid w:val="00AE650B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paragraph" w:styleId="SemEspaamento">
    <w:name w:val="No Spacing"/>
    <w:uiPriority w:val="1"/>
    <w:qFormat/>
    <w:rsid w:val="00AE650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Forte">
    <w:name w:val="Strong"/>
    <w:basedOn w:val="Fontepargpadro"/>
    <w:uiPriority w:val="22"/>
    <w:qFormat/>
    <w:rsid w:val="002E148E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DE33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iperlinkVisitado">
    <w:name w:val="FollowedHyperlink"/>
    <w:uiPriority w:val="99"/>
    <w:semiHidden/>
    <w:unhideWhenUsed/>
    <w:rsid w:val="00DE33C3"/>
    <w:rPr>
      <w:color w:val="800080"/>
      <w:u w:val="single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7F30DC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basedOn w:val="Fontepargpadro"/>
    <w:link w:val="Partesuperior-zdoformulrio"/>
    <w:uiPriority w:val="99"/>
    <w:semiHidden/>
    <w:rsid w:val="007F30DC"/>
    <w:rPr>
      <w:rFonts w:ascii="Arial" w:eastAsia="Times New Roman" w:hAnsi="Arial" w:cs="Arial"/>
      <w:vanish/>
      <w:sz w:val="16"/>
      <w:szCs w:val="16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6128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071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66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973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476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7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74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C45D9B4-389B-4F56-941A-BA76EBCC4E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3869</Words>
  <Characters>20898</Characters>
  <Application>Microsoft Office Word</Application>
  <DocSecurity>0</DocSecurity>
  <Lines>174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Dayse Muller Fernandes</dc:creator>
  <cp:lastModifiedBy>Vaneide Francisco Sales</cp:lastModifiedBy>
  <cp:revision>4</cp:revision>
  <cp:lastPrinted>2021-08-30T19:59:00Z</cp:lastPrinted>
  <dcterms:created xsi:type="dcterms:W3CDTF">2022-04-19T17:43:00Z</dcterms:created>
  <dcterms:modified xsi:type="dcterms:W3CDTF">2022-04-29T15:25:00Z</dcterms:modified>
</cp:coreProperties>
</file>